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ind w:left="155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239606" cy="4126991"/>
            <wp:effectExtent l="0" t="0" r="0" b="0"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9606" cy="4126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9"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758951</wp:posOffset>
            </wp:positionH>
            <wp:positionV relativeFrom="paragraph">
              <wp:posOffset>228116</wp:posOffset>
            </wp:positionV>
            <wp:extent cx="6158197" cy="4110513"/>
            <wp:effectExtent l="0" t="0" r="0" b="0"/>
            <wp:wrapTopAndBottom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8197" cy="41105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29"/>
        </w:rPr>
        <w:sectPr>
          <w:type w:val="continuous"/>
          <w:pgSz w:w="12240" w:h="15840"/>
          <w:pgMar w:top="680" w:bottom="280" w:left="1040" w:right="1100"/>
        </w:sectPr>
      </w:pPr>
    </w:p>
    <w:p>
      <w:pPr>
        <w:pStyle w:val="BodyText"/>
        <w:ind w:left="1487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5263421" cy="4155948"/>
            <wp:effectExtent l="0" t="0" r="0" b="0"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421" cy="4155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before="9"/>
        <w:rPr>
          <w:rFonts w:ascii="Times New Roman"/>
          <w:sz w:val="11"/>
        </w:rPr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1604772</wp:posOffset>
            </wp:positionH>
            <wp:positionV relativeFrom="paragraph">
              <wp:posOffset>101473</wp:posOffset>
            </wp:positionV>
            <wp:extent cx="5169037" cy="4649438"/>
            <wp:effectExtent l="0" t="0" r="0" b="0"/>
            <wp:wrapTopAndBottom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9037" cy="46494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11"/>
        </w:rPr>
        <w:sectPr>
          <w:pgSz w:w="12240" w:h="15840"/>
          <w:pgMar w:top="680" w:bottom="280" w:left="1040" w:right="1100"/>
        </w:sectPr>
      </w:pPr>
    </w:p>
    <w:p>
      <w:pPr>
        <w:pStyle w:val="BodyText"/>
        <w:ind w:left="155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042808" cy="3590544"/>
            <wp:effectExtent l="0" t="0" r="0" b="0"/>
            <wp:docPr id="9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2808" cy="3590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4"/>
        </w:rPr>
      </w:pP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758951</wp:posOffset>
            </wp:positionH>
            <wp:positionV relativeFrom="paragraph">
              <wp:posOffset>191401</wp:posOffset>
            </wp:positionV>
            <wp:extent cx="5945428" cy="5130450"/>
            <wp:effectExtent l="0" t="0" r="0" b="0"/>
            <wp:wrapTopAndBottom/>
            <wp:docPr id="11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5428" cy="5130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24"/>
        </w:rPr>
        <w:sectPr>
          <w:pgSz w:w="12240" w:h="15840"/>
          <w:pgMar w:top="680" w:bottom="280" w:left="1040" w:right="1100"/>
        </w:sectPr>
      </w:pPr>
    </w:p>
    <w:p>
      <w:pPr>
        <w:pStyle w:val="BodyText"/>
        <w:ind w:left="155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3448535" cy="5203507"/>
            <wp:effectExtent l="0" t="0" r="0" b="0"/>
            <wp:docPr id="13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8535" cy="5203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before="6"/>
        <w:rPr>
          <w:rFonts w:ascii="Times New Roman"/>
          <w:sz w:val="13"/>
        </w:rPr>
      </w:pPr>
      <w:r>
        <w:rPr/>
        <w:drawing>
          <wp:anchor distT="0" distB="0" distL="0" distR="0" allowOverlap="1" layoutInCell="1" locked="0" behindDoc="0" simplePos="0" relativeHeight="3">
            <wp:simplePos x="0" y="0"/>
            <wp:positionH relativeFrom="page">
              <wp:posOffset>758951</wp:posOffset>
            </wp:positionH>
            <wp:positionV relativeFrom="paragraph">
              <wp:posOffset>114427</wp:posOffset>
            </wp:positionV>
            <wp:extent cx="6169563" cy="3800475"/>
            <wp:effectExtent l="0" t="0" r="0" b="0"/>
            <wp:wrapTopAndBottom/>
            <wp:docPr id="15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9563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13"/>
        </w:rPr>
        <w:sectPr>
          <w:pgSz w:w="12240" w:h="15840"/>
          <w:pgMar w:top="680" w:bottom="280" w:left="1040" w:right="1100"/>
        </w:sectPr>
      </w:pPr>
    </w:p>
    <w:p>
      <w:pPr>
        <w:pStyle w:val="BodyText"/>
        <w:ind w:left="282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5195909" cy="7350823"/>
            <wp:effectExtent l="0" t="0" r="0" b="0"/>
            <wp:docPr id="17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5909" cy="7350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before="5"/>
        <w:rPr>
          <w:rFonts w:ascii="Times New Roman"/>
          <w:sz w:val="21"/>
        </w:rPr>
      </w:pPr>
    </w:p>
    <w:p>
      <w:pPr>
        <w:pStyle w:val="BodyText"/>
        <w:spacing w:before="71"/>
        <w:ind w:left="155"/>
        <w:rPr>
          <w:rFonts w:ascii="Calibri"/>
        </w:rPr>
      </w:pPr>
      <w:hyperlink r:id="rId14">
        <w:r>
          <w:rPr>
            <w:rFonts w:ascii="Calibri"/>
            <w:color w:val="0562C1"/>
            <w:spacing w:val="-2"/>
            <w:u w:val="single" w:color="0562C1"/>
          </w:rPr>
          <w:t>http://www.ddrservice.net/f0z/Integrated-circuits/F/fi1216.pdf</w:t>
        </w:r>
      </w:hyperlink>
    </w:p>
    <w:p>
      <w:pPr>
        <w:spacing w:after="0"/>
        <w:rPr>
          <w:rFonts w:ascii="Calibri"/>
        </w:rPr>
        <w:sectPr>
          <w:pgSz w:w="12240" w:h="15840"/>
          <w:pgMar w:top="740" w:bottom="280" w:left="1040" w:right="1100"/>
        </w:sectPr>
      </w:pPr>
    </w:p>
    <w:p>
      <w:pPr>
        <w:pStyle w:val="BodyText"/>
        <w:spacing w:before="81" w:after="8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FI1216</w:t>
      </w:r>
      <w:r>
        <w:rPr>
          <w:color w:val="007F00"/>
          <w:spacing w:val="-3"/>
        </w:rPr>
        <w:t> </w:t>
      </w:r>
      <w:r>
        <w:rPr>
          <w:color w:val="007F00"/>
        </w:rPr>
        <w:t>control,</w:t>
      </w:r>
      <w:r>
        <w:rPr>
          <w:color w:val="007F00"/>
          <w:spacing w:val="-3"/>
        </w:rPr>
        <w:t> </w:t>
      </w:r>
      <w:r>
        <w:rPr>
          <w:color w:val="007F00"/>
        </w:rPr>
        <w:t>ADC</w:t>
      </w:r>
      <w:r>
        <w:rPr>
          <w:color w:val="007F00"/>
          <w:spacing w:val="-4"/>
        </w:rPr>
        <w:t> </w:t>
      </w:r>
      <w:r>
        <w:rPr>
          <w:color w:val="007F00"/>
        </w:rPr>
        <w:t>and</w:t>
      </w:r>
      <w:r>
        <w:rPr>
          <w:color w:val="007F00"/>
          <w:spacing w:val="-1"/>
        </w:rPr>
        <w:t> </w:t>
      </w:r>
      <w:r>
        <w:rPr>
          <w:color w:val="007F00"/>
        </w:rPr>
        <w:t>LED</w:t>
      </w:r>
      <w:r>
        <w:rPr>
          <w:color w:val="007F00"/>
          <w:spacing w:val="-3"/>
        </w:rPr>
        <w:t> </w:t>
      </w:r>
      <w:r>
        <w:rPr>
          <w:color w:val="007F00"/>
        </w:rPr>
        <w:t>bar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driver</w:t>
      </w: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5"/>
        <w:gridCol w:w="542"/>
        <w:gridCol w:w="676"/>
        <w:gridCol w:w="3569"/>
      </w:tblGrid>
      <w:tr>
        <w:trPr>
          <w:trHeight w:val="160" w:hRule="atLeast"/>
        </w:trPr>
        <w:tc>
          <w:tcPr>
            <w:tcW w:w="185" w:type="dxa"/>
          </w:tcPr>
          <w:p>
            <w:pPr>
              <w:pStyle w:val="TableParagraph"/>
              <w:spacing w:line="141" w:lineRule="exact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1" w:lineRule="exact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V0.0</w:t>
            </w:r>
          </w:p>
        </w:tc>
        <w:tc>
          <w:tcPr>
            <w:tcW w:w="676" w:type="dxa"/>
          </w:tcPr>
          <w:p>
            <w:pPr>
              <w:pStyle w:val="TableParagraph"/>
              <w:spacing w:line="141" w:lineRule="exact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141130</w:t>
            </w:r>
          </w:p>
        </w:tc>
        <w:tc>
          <w:tcPr>
            <w:tcW w:w="3569" w:type="dxa"/>
          </w:tcPr>
          <w:p>
            <w:pPr>
              <w:pStyle w:val="TableParagraph"/>
              <w:spacing w:line="141" w:lineRule="exact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Initial</w:t>
            </w:r>
            <w:r>
              <w:rPr>
                <w:color w:val="007F00"/>
                <w:spacing w:val="-7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draft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7" w:lineRule="exact" w:before="3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7" w:lineRule="exact" w:before="3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V0.1</w:t>
            </w:r>
          </w:p>
        </w:tc>
        <w:tc>
          <w:tcPr>
            <w:tcW w:w="676" w:type="dxa"/>
          </w:tcPr>
          <w:p>
            <w:pPr>
              <w:pStyle w:val="TableParagraph"/>
              <w:spacing w:line="147" w:lineRule="exact" w:before="3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141201</w:t>
            </w:r>
          </w:p>
        </w:tc>
        <w:tc>
          <w:tcPr>
            <w:tcW w:w="3569" w:type="dxa"/>
          </w:tcPr>
          <w:p>
            <w:pPr>
              <w:pStyle w:val="TableParagraph"/>
              <w:spacing w:line="147" w:lineRule="exact" w:before="3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Done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ADC,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LED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5"/>
                <w:sz w:val="15"/>
              </w:rPr>
              <w:t>bar</w:t>
            </w:r>
          </w:p>
        </w:tc>
      </w:tr>
      <w:tr>
        <w:trPr>
          <w:trHeight w:val="169" w:hRule="atLeast"/>
        </w:trPr>
        <w:tc>
          <w:tcPr>
            <w:tcW w:w="185" w:type="dxa"/>
          </w:tcPr>
          <w:p>
            <w:pPr>
              <w:pStyle w:val="TableParagraph"/>
              <w:spacing w:line="146" w:lineRule="exact" w:before="3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6" w:lineRule="exact" w:before="3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V0.2</w:t>
            </w:r>
          </w:p>
        </w:tc>
        <w:tc>
          <w:tcPr>
            <w:tcW w:w="676" w:type="dxa"/>
          </w:tcPr>
          <w:p>
            <w:pPr>
              <w:pStyle w:val="TableParagraph"/>
              <w:spacing w:line="146" w:lineRule="exact" w:before="3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141202</w:t>
            </w:r>
          </w:p>
        </w:tc>
        <w:tc>
          <w:tcPr>
            <w:tcW w:w="3569" w:type="dxa"/>
          </w:tcPr>
          <w:p>
            <w:pPr>
              <w:pStyle w:val="TableParagraph"/>
              <w:spacing w:line="146" w:lineRule="exact" w:before="3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Subroutines,</w:t>
            </w:r>
            <w:r>
              <w:rPr>
                <w:color w:val="007F00"/>
                <w:spacing w:val="-1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TMR0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9" w:lineRule="exact" w:before="1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V0.3</w:t>
            </w:r>
          </w:p>
        </w:tc>
        <w:tc>
          <w:tcPr>
            <w:tcW w:w="676" w:type="dxa"/>
          </w:tcPr>
          <w:p>
            <w:pPr>
              <w:pStyle w:val="TableParagraph"/>
              <w:spacing w:line="149" w:lineRule="exact" w:before="1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141203</w:t>
            </w:r>
          </w:p>
        </w:tc>
        <w:tc>
          <w:tcPr>
            <w:tcW w:w="3569" w:type="dxa"/>
          </w:tcPr>
          <w:p>
            <w:pPr>
              <w:pStyle w:val="TableParagraph"/>
              <w:spacing w:line="149" w:lineRule="exact" w:before="1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Tetra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4s,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MAX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HOLD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function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6" w:lineRule="exact" w:before="4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6" w:lineRule="exact" w:before="4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V0.4</w:t>
            </w:r>
          </w:p>
        </w:tc>
        <w:tc>
          <w:tcPr>
            <w:tcW w:w="676" w:type="dxa"/>
          </w:tcPr>
          <w:p>
            <w:pPr>
              <w:pStyle w:val="TableParagraph"/>
              <w:spacing w:line="146" w:lineRule="exact" w:before="4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141204</w:t>
            </w:r>
          </w:p>
        </w:tc>
        <w:tc>
          <w:tcPr>
            <w:tcW w:w="3569" w:type="dxa"/>
          </w:tcPr>
          <w:p>
            <w:pPr>
              <w:pStyle w:val="TableParagraph"/>
              <w:spacing w:line="146" w:lineRule="exact" w:before="4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Fixed</w:t>
            </w:r>
            <w:r>
              <w:rPr>
                <w:color w:val="007F00"/>
                <w:spacing w:val="-6"/>
                <w:sz w:val="15"/>
              </w:rPr>
              <w:t> </w:t>
            </w:r>
            <w:r>
              <w:rPr>
                <w:color w:val="007F00"/>
                <w:sz w:val="15"/>
              </w:rPr>
              <w:t>AD,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lose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controls,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enter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buttons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9" w:lineRule="exact" w:before="1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V0.5</w:t>
            </w:r>
          </w:p>
        </w:tc>
        <w:tc>
          <w:tcPr>
            <w:tcW w:w="676" w:type="dxa"/>
          </w:tcPr>
          <w:p>
            <w:pPr>
              <w:pStyle w:val="TableParagraph"/>
              <w:spacing w:line="149" w:lineRule="exact" w:before="1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141206</w:t>
            </w:r>
          </w:p>
        </w:tc>
        <w:tc>
          <w:tcPr>
            <w:tcW w:w="3569" w:type="dxa"/>
          </w:tcPr>
          <w:p>
            <w:pPr>
              <w:pStyle w:val="TableParagraph"/>
              <w:spacing w:line="149" w:lineRule="exact" w:before="1"/>
              <w:ind w:left="91"/>
              <w:rPr>
                <w:sz w:val="15"/>
              </w:rPr>
            </w:pPr>
            <w:r>
              <w:rPr>
                <w:color w:val="007F00"/>
                <w:spacing w:val="-5"/>
                <w:sz w:val="15"/>
              </w:rPr>
              <w:t>I2C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6" w:lineRule="exact" w:before="4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6" w:lineRule="exact" w:before="4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V0.6</w:t>
            </w:r>
          </w:p>
        </w:tc>
        <w:tc>
          <w:tcPr>
            <w:tcW w:w="676" w:type="dxa"/>
          </w:tcPr>
          <w:p>
            <w:pPr>
              <w:pStyle w:val="TableParagraph"/>
              <w:spacing w:line="146" w:lineRule="exact" w:before="4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141207</w:t>
            </w:r>
          </w:p>
        </w:tc>
        <w:tc>
          <w:tcPr>
            <w:tcW w:w="3569" w:type="dxa"/>
          </w:tcPr>
          <w:p>
            <w:pPr>
              <w:pStyle w:val="TableParagraph"/>
              <w:spacing w:line="146" w:lineRule="exact" w:before="4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Fixed</w:t>
            </w:r>
            <w:r>
              <w:rPr>
                <w:color w:val="007F00"/>
                <w:spacing w:val="-5"/>
                <w:sz w:val="15"/>
              </w:rPr>
              <w:t> I2C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9" w:lineRule="exact" w:before="1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V0.7</w:t>
            </w:r>
          </w:p>
        </w:tc>
        <w:tc>
          <w:tcPr>
            <w:tcW w:w="676" w:type="dxa"/>
          </w:tcPr>
          <w:p>
            <w:pPr>
              <w:pStyle w:val="TableParagraph"/>
              <w:spacing w:line="149" w:lineRule="exact" w:before="1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141228</w:t>
            </w:r>
          </w:p>
        </w:tc>
        <w:tc>
          <w:tcPr>
            <w:tcW w:w="3569" w:type="dxa"/>
          </w:tcPr>
          <w:p>
            <w:pPr>
              <w:pStyle w:val="TableParagraph"/>
              <w:spacing w:line="149" w:lineRule="exact" w:before="1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BRT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6" w:lineRule="exact" w:before="4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6" w:lineRule="exact" w:before="4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V0.8</w:t>
            </w:r>
          </w:p>
        </w:tc>
        <w:tc>
          <w:tcPr>
            <w:tcW w:w="676" w:type="dxa"/>
          </w:tcPr>
          <w:p>
            <w:pPr>
              <w:pStyle w:val="TableParagraph"/>
              <w:spacing w:line="146" w:lineRule="exact" w:before="4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141231</w:t>
            </w:r>
          </w:p>
        </w:tc>
        <w:tc>
          <w:tcPr>
            <w:tcW w:w="3569" w:type="dxa"/>
          </w:tcPr>
          <w:p>
            <w:pPr>
              <w:pStyle w:val="TableParagraph"/>
              <w:spacing w:line="146" w:lineRule="exact" w:before="4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9" w:lineRule="exact" w:before="1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V0.9</w:t>
            </w:r>
          </w:p>
        </w:tc>
        <w:tc>
          <w:tcPr>
            <w:tcW w:w="676" w:type="dxa"/>
          </w:tcPr>
          <w:p>
            <w:pPr>
              <w:pStyle w:val="TableParagraph"/>
              <w:spacing w:line="149" w:lineRule="exact" w:before="1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150118</w:t>
            </w:r>
          </w:p>
        </w:tc>
        <w:tc>
          <w:tcPr>
            <w:tcW w:w="3569" w:type="dxa"/>
          </w:tcPr>
          <w:p>
            <w:pPr>
              <w:pStyle w:val="TableParagraph"/>
              <w:spacing w:line="149" w:lineRule="exact" w:before="1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Cal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levels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FI1216,</w:t>
            </w:r>
            <w:r>
              <w:rPr>
                <w:color w:val="007F00"/>
                <w:spacing w:val="-4"/>
                <w:sz w:val="15"/>
              </w:rPr>
              <w:t> f(LO)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6" w:lineRule="exact" w:before="4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6" w:lineRule="exact" w:before="4"/>
              <w:ind w:left="44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V0.10</w:t>
            </w:r>
          </w:p>
        </w:tc>
        <w:tc>
          <w:tcPr>
            <w:tcW w:w="676" w:type="dxa"/>
          </w:tcPr>
          <w:p>
            <w:pPr>
              <w:pStyle w:val="TableParagraph"/>
              <w:spacing w:line="146" w:lineRule="exact" w:before="4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150119</w:t>
            </w:r>
          </w:p>
        </w:tc>
        <w:tc>
          <w:tcPr>
            <w:tcW w:w="3569" w:type="dxa"/>
          </w:tcPr>
          <w:p>
            <w:pPr>
              <w:pStyle w:val="TableParagraph"/>
              <w:spacing w:line="146" w:lineRule="exact" w:before="4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setting</w:t>
            </w:r>
          </w:p>
        </w:tc>
      </w:tr>
      <w:tr>
        <w:trPr>
          <w:trHeight w:val="170" w:hRule="atLeast"/>
        </w:trPr>
        <w:tc>
          <w:tcPr>
            <w:tcW w:w="185" w:type="dxa"/>
          </w:tcPr>
          <w:p>
            <w:pPr>
              <w:pStyle w:val="TableParagraph"/>
              <w:spacing w:line="149" w:lineRule="exact" w:before="1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V0.11</w:t>
            </w:r>
          </w:p>
        </w:tc>
        <w:tc>
          <w:tcPr>
            <w:tcW w:w="676" w:type="dxa"/>
          </w:tcPr>
          <w:p>
            <w:pPr>
              <w:pStyle w:val="TableParagraph"/>
              <w:spacing w:line="149" w:lineRule="exact" w:before="1"/>
              <w:ind w:left="33" w:right="74"/>
              <w:jc w:val="center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150119</w:t>
            </w:r>
          </w:p>
        </w:tc>
        <w:tc>
          <w:tcPr>
            <w:tcW w:w="3569" w:type="dxa"/>
          </w:tcPr>
          <w:p>
            <w:pPr>
              <w:pStyle w:val="TableParagraph"/>
              <w:spacing w:line="149" w:lineRule="exact" w:before="1"/>
              <w:ind w:left="91"/>
              <w:rPr>
                <w:sz w:val="15"/>
              </w:rPr>
            </w:pPr>
            <w:r>
              <w:rPr>
                <w:color w:val="007F00"/>
                <w:sz w:val="15"/>
              </w:rPr>
              <w:t>EEPROM</w:t>
            </w:r>
            <w:r>
              <w:rPr>
                <w:color w:val="007F00"/>
                <w:spacing w:val="-5"/>
                <w:sz w:val="15"/>
              </w:rPr>
              <w:t> R/W</w:t>
            </w:r>
          </w:p>
        </w:tc>
      </w:tr>
      <w:tr>
        <w:trPr>
          <w:trHeight w:val="495" w:hRule="atLeast"/>
        </w:trPr>
        <w:tc>
          <w:tcPr>
            <w:tcW w:w="185" w:type="dxa"/>
          </w:tcPr>
          <w:p>
            <w:pPr>
              <w:pStyle w:val="TableParagraph"/>
              <w:spacing w:before="4"/>
              <w:ind w:left="5"/>
              <w:jc w:val="center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542" w:type="dxa"/>
          </w:tcPr>
          <w:p>
            <w:pPr>
              <w:pStyle w:val="TableParagraph"/>
              <w:spacing w:before="4"/>
              <w:ind w:left="44"/>
              <w:rPr>
                <w:sz w:val="15"/>
              </w:rPr>
            </w:pPr>
            <w:r>
              <w:rPr>
                <w:color w:val="007F00"/>
                <w:spacing w:val="-4"/>
                <w:sz w:val="15"/>
              </w:rPr>
              <w:t>V1.0</w:t>
            </w:r>
          </w:p>
        </w:tc>
        <w:tc>
          <w:tcPr>
            <w:tcW w:w="676" w:type="dxa"/>
          </w:tcPr>
          <w:p>
            <w:pPr>
              <w:pStyle w:val="TableParagraph"/>
              <w:spacing w:before="4"/>
              <w:ind w:left="45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150119</w:t>
            </w:r>
          </w:p>
          <w:p>
            <w:pPr>
              <w:pStyle w:val="TableParagraph"/>
              <w:spacing w:before="5"/>
              <w:rPr>
                <w:sz w:val="14"/>
              </w:rPr>
            </w:pPr>
          </w:p>
          <w:p>
            <w:pPr>
              <w:pStyle w:val="TableParagraph"/>
              <w:spacing w:line="138" w:lineRule="exact"/>
              <w:ind w:left="45"/>
              <w:rPr>
                <w:sz w:val="15"/>
              </w:rPr>
            </w:pPr>
            <w:r>
              <w:rPr>
                <w:spacing w:val="-4"/>
                <w:sz w:val="15"/>
              </w:rPr>
              <w:t>LIST</w:t>
            </w:r>
          </w:p>
        </w:tc>
        <w:tc>
          <w:tcPr>
            <w:tcW w:w="3569" w:type="dxa"/>
          </w:tcPr>
          <w:p>
            <w:pPr>
              <w:pStyle w:val="TableParagraph"/>
              <w:spacing w:before="4"/>
              <w:ind w:left="91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Release</w:t>
            </w:r>
          </w:p>
          <w:p>
            <w:pPr>
              <w:pStyle w:val="TableParagraph"/>
              <w:spacing w:before="5"/>
              <w:rPr>
                <w:sz w:val="14"/>
              </w:rPr>
            </w:pPr>
          </w:p>
          <w:p>
            <w:pPr>
              <w:pStyle w:val="TableParagraph"/>
              <w:spacing w:line="138" w:lineRule="exact"/>
              <w:ind w:left="91"/>
              <w:rPr>
                <w:sz w:val="15"/>
              </w:rPr>
            </w:pPr>
            <w:r>
              <w:rPr>
                <w:sz w:val="15"/>
              </w:rPr>
              <w:t>P</w:t>
            </w:r>
            <w:r>
              <w:rPr>
                <w:b/>
                <w:color w:val="00007F"/>
                <w:sz w:val="15"/>
              </w:rPr>
              <w:t>=</w:t>
            </w:r>
            <w:r>
              <w:rPr>
                <w:color w:val="FF7F00"/>
                <w:sz w:val="15"/>
              </w:rPr>
              <w:t>16F818</w:t>
            </w:r>
            <w:r>
              <w:rPr>
                <w:b/>
                <w:color w:val="00007F"/>
                <w:sz w:val="15"/>
              </w:rPr>
              <w:t>,</w:t>
            </w:r>
            <w:r>
              <w:rPr>
                <w:b/>
                <w:color w:val="00007F"/>
                <w:spacing w:val="-7"/>
                <w:sz w:val="15"/>
              </w:rPr>
              <w:t> </w:t>
            </w:r>
            <w:r>
              <w:rPr>
                <w:spacing w:val="-2"/>
                <w:sz w:val="15"/>
              </w:rPr>
              <w:t>F</w:t>
            </w:r>
            <w:r>
              <w:rPr>
                <w:b/>
                <w:color w:val="00007F"/>
                <w:spacing w:val="-2"/>
                <w:sz w:val="15"/>
              </w:rPr>
              <w:t>=</w:t>
            </w:r>
            <w:r>
              <w:rPr>
                <w:spacing w:val="-2"/>
                <w:sz w:val="15"/>
              </w:rPr>
              <w:t>INHX8M</w:t>
            </w:r>
          </w:p>
        </w:tc>
      </w:tr>
    </w:tbl>
    <w:p>
      <w:pPr>
        <w:pStyle w:val="BodyText"/>
        <w:spacing w:before="15"/>
        <w:ind w:left="877"/>
        <w:rPr>
          <w:b/>
        </w:rPr>
      </w:pPr>
      <w:r>
        <w:rPr/>
        <w:t>#</w:t>
      </w:r>
      <w:r>
        <w:rPr>
          <w:color w:val="007FFF"/>
        </w:rPr>
        <w:t>include</w:t>
      </w:r>
      <w:r>
        <w:rPr>
          <w:color w:val="007FFF"/>
          <w:spacing w:val="-7"/>
        </w:rPr>
        <w:t> </w:t>
      </w:r>
      <w:r>
        <w:rPr>
          <w:b/>
          <w:color w:val="00007F"/>
          <w:spacing w:val="-2"/>
        </w:rPr>
        <w:t>&lt;</w:t>
      </w:r>
      <w:r>
        <w:rPr>
          <w:spacing w:val="-2"/>
        </w:rPr>
        <w:t>p16f818.inc</w:t>
      </w:r>
      <w:r>
        <w:rPr>
          <w:b/>
          <w:color w:val="00007F"/>
          <w:spacing w:val="-2"/>
        </w:rPr>
        <w:t>&gt;</w:t>
      </w:r>
    </w:p>
    <w:p>
      <w:pPr>
        <w:pStyle w:val="BodyText"/>
        <w:spacing w:before="1"/>
        <w:rPr>
          <w:b/>
        </w:rPr>
      </w:pPr>
    </w:p>
    <w:p>
      <w:pPr>
        <w:spacing w:before="0"/>
        <w:ind w:left="877" w:right="0" w:firstLine="0"/>
        <w:jc w:val="left"/>
        <w:rPr>
          <w:b/>
          <w:sz w:val="15"/>
        </w:rPr>
      </w:pPr>
      <w:r>
        <w:rPr>
          <w:spacing w:val="36"/>
          <w:w w:val="150"/>
          <w:sz w:val="15"/>
          <w:u w:val="single"/>
        </w:rPr>
        <w:t> </w:t>
      </w:r>
      <w:r>
        <w:rPr>
          <w:sz w:val="15"/>
        </w:rPr>
        <w:t>CONFIG</w:t>
      </w:r>
      <w:r>
        <w:rPr>
          <w:spacing w:val="40"/>
          <w:w w:val="150"/>
          <w:sz w:val="15"/>
        </w:rPr>
        <w:t> </w:t>
      </w:r>
      <w:r>
        <w:rPr>
          <w:sz w:val="15"/>
        </w:rPr>
        <w:t>_WDT_OFF</w:t>
      </w:r>
      <w:r>
        <w:rPr>
          <w:spacing w:val="-3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4"/>
          <w:sz w:val="15"/>
        </w:rPr>
        <w:t> </w:t>
      </w:r>
      <w:r>
        <w:rPr>
          <w:sz w:val="15"/>
        </w:rPr>
        <w:t>_PWRTE_OFF</w:t>
      </w:r>
      <w:r>
        <w:rPr>
          <w:spacing w:val="-4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3"/>
          <w:sz w:val="15"/>
        </w:rPr>
        <w:t> </w:t>
      </w:r>
      <w:r>
        <w:rPr>
          <w:sz w:val="15"/>
        </w:rPr>
        <w:t>_INTRC_IO</w:t>
      </w:r>
      <w:r>
        <w:rPr>
          <w:spacing w:val="-4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3"/>
          <w:sz w:val="15"/>
        </w:rPr>
        <w:t> </w:t>
      </w:r>
      <w:r>
        <w:rPr>
          <w:sz w:val="15"/>
        </w:rPr>
        <w:t>_MCLR_ON</w:t>
      </w:r>
      <w:r>
        <w:rPr>
          <w:spacing w:val="-4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4"/>
          <w:sz w:val="15"/>
        </w:rPr>
        <w:t> </w:t>
      </w:r>
      <w:r>
        <w:rPr>
          <w:sz w:val="15"/>
        </w:rPr>
        <w:t>_BODEN_OFF</w:t>
      </w:r>
      <w:r>
        <w:rPr>
          <w:spacing w:val="-1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4"/>
          <w:sz w:val="15"/>
        </w:rPr>
        <w:t> </w:t>
      </w:r>
      <w:r>
        <w:rPr>
          <w:sz w:val="15"/>
        </w:rPr>
        <w:t>_LVP_OFF</w:t>
      </w:r>
      <w:r>
        <w:rPr>
          <w:spacing w:val="-3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4"/>
          <w:sz w:val="15"/>
        </w:rPr>
        <w:t> </w:t>
      </w:r>
      <w:r>
        <w:rPr>
          <w:sz w:val="15"/>
        </w:rPr>
        <w:t>_CPD_OFF</w:t>
      </w:r>
      <w:r>
        <w:rPr>
          <w:spacing w:val="-3"/>
          <w:sz w:val="15"/>
        </w:rPr>
        <w:t> </w:t>
      </w:r>
      <w:r>
        <w:rPr>
          <w:b/>
          <w:color w:val="00007F"/>
          <w:spacing w:val="-10"/>
          <w:sz w:val="15"/>
        </w:rPr>
        <w:t>&amp;</w:t>
      </w:r>
    </w:p>
    <w:p>
      <w:pPr>
        <w:spacing w:before="3"/>
        <w:ind w:left="155" w:right="0" w:firstLine="0"/>
        <w:jc w:val="left"/>
        <w:rPr>
          <w:sz w:val="15"/>
        </w:rPr>
      </w:pPr>
      <w:r>
        <w:rPr>
          <w:sz w:val="15"/>
        </w:rPr>
        <w:t>_WRT_ENABLE_OFF</w:t>
      </w:r>
      <w:r>
        <w:rPr>
          <w:spacing w:val="-4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6"/>
          <w:sz w:val="15"/>
        </w:rPr>
        <w:t> </w:t>
      </w:r>
      <w:r>
        <w:rPr>
          <w:sz w:val="15"/>
        </w:rPr>
        <w:t>_DEBUG_OFF</w:t>
      </w:r>
      <w:r>
        <w:rPr>
          <w:spacing w:val="-5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4"/>
          <w:sz w:val="15"/>
        </w:rPr>
        <w:t> </w:t>
      </w:r>
      <w:r>
        <w:rPr>
          <w:sz w:val="15"/>
        </w:rPr>
        <w:t>_CCP1_RB2</w:t>
      </w:r>
      <w:r>
        <w:rPr>
          <w:spacing w:val="-4"/>
          <w:sz w:val="15"/>
        </w:rPr>
        <w:t> </w:t>
      </w:r>
      <w:r>
        <w:rPr>
          <w:b/>
          <w:color w:val="00007F"/>
          <w:sz w:val="15"/>
        </w:rPr>
        <w:t>&amp;</w:t>
      </w:r>
      <w:r>
        <w:rPr>
          <w:b/>
          <w:color w:val="00007F"/>
          <w:spacing w:val="-5"/>
          <w:sz w:val="15"/>
        </w:rPr>
        <w:t> </w:t>
      </w:r>
      <w:r>
        <w:rPr>
          <w:spacing w:val="-2"/>
          <w:sz w:val="15"/>
        </w:rPr>
        <w:t>_CP_OFF</w:t>
      </w:r>
    </w:p>
    <w:p>
      <w:pPr>
        <w:pStyle w:val="BodyText"/>
        <w:spacing w:before="6"/>
      </w:pPr>
    </w:p>
    <w:p>
      <w:pPr>
        <w:pStyle w:val="BodyText"/>
        <w:ind w:left="155"/>
      </w:pPr>
      <w:r>
        <w:rPr>
          <w:color w:val="007F00"/>
        </w:rPr>
        <w:t>;</w:t>
      </w:r>
      <w:r>
        <w:rPr>
          <w:color w:val="007F00"/>
          <w:spacing w:val="-1"/>
        </w:rPr>
        <w:t> </w:t>
      </w:r>
      <w:r>
        <w:rPr>
          <w:color w:val="007F00"/>
          <w:spacing w:val="-2"/>
        </w:rPr>
        <w:t>Equates</w:t>
      </w:r>
    </w:p>
    <w:p>
      <w:pPr>
        <w:pStyle w:val="BodyText"/>
        <w:tabs>
          <w:tab w:pos="1599" w:val="left" w:leader="none"/>
          <w:tab w:pos="2319" w:val="left" w:leader="none"/>
          <w:tab w:pos="3764" w:val="left" w:leader="none"/>
        </w:tabs>
        <w:spacing w:before="1"/>
        <w:ind w:left="155"/>
      </w:pPr>
      <w:r>
        <w:rPr>
          <w:spacing w:val="-2"/>
        </w:rPr>
        <w:t>RESET_V</w:t>
      </w:r>
      <w:r>
        <w:rPr/>
        <w:tab/>
      </w:r>
      <w:r>
        <w:rPr>
          <w:color w:val="007FFF"/>
          <w:spacing w:val="-5"/>
        </w:rPr>
        <w:t>EQU</w:t>
      </w:r>
      <w:r>
        <w:rPr>
          <w:color w:val="007FFF"/>
        </w:rPr>
        <w:tab/>
      </w:r>
      <w:r>
        <w:rPr>
          <w:color w:val="FF7F00"/>
          <w:spacing w:val="-4"/>
        </w:rPr>
        <w:t>0x00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Address</w:t>
      </w:r>
      <w:r>
        <w:rPr>
          <w:color w:val="007F00"/>
          <w:spacing w:val="-3"/>
        </w:rPr>
        <w:t> </w:t>
      </w:r>
      <w:r>
        <w:rPr>
          <w:color w:val="007F00"/>
        </w:rPr>
        <w:t>of</w:t>
      </w:r>
      <w:r>
        <w:rPr>
          <w:color w:val="007F00"/>
          <w:spacing w:val="-3"/>
        </w:rPr>
        <w:t> </w:t>
      </w:r>
      <w:r>
        <w:rPr>
          <w:color w:val="007F00"/>
        </w:rPr>
        <w:t>RESET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Vector</w:t>
      </w:r>
    </w:p>
    <w:p>
      <w:pPr>
        <w:pStyle w:val="BodyText"/>
        <w:tabs>
          <w:tab w:pos="1599" w:val="left" w:leader="none"/>
          <w:tab w:pos="2319" w:val="left" w:leader="none"/>
          <w:tab w:pos="3764" w:val="left" w:leader="none"/>
        </w:tabs>
        <w:ind w:left="155"/>
      </w:pPr>
      <w:r>
        <w:rPr>
          <w:spacing w:val="-2"/>
        </w:rPr>
        <w:t>OSC_FREQ</w:t>
      </w:r>
      <w:r>
        <w:rPr/>
        <w:tab/>
      </w:r>
      <w:r>
        <w:rPr>
          <w:color w:val="007FFF"/>
          <w:spacing w:val="-5"/>
        </w:rPr>
        <w:t>EQU</w:t>
      </w:r>
      <w:r>
        <w:rPr>
          <w:color w:val="007FFF"/>
        </w:rPr>
        <w:tab/>
      </w:r>
      <w:r>
        <w:rPr>
          <w:spacing w:val="-2"/>
        </w:rPr>
        <w:t>D</w:t>
      </w:r>
      <w:r>
        <w:rPr>
          <w:color w:val="7F7F00"/>
          <w:spacing w:val="-2"/>
        </w:rPr>
        <w:t>'8000000'</w:t>
      </w:r>
      <w:r>
        <w:rPr>
          <w:color w:val="7F7F00"/>
        </w:rPr>
        <w:tab/>
      </w:r>
      <w:r>
        <w:rPr>
          <w:color w:val="007F00"/>
        </w:rPr>
        <w:t>;</w:t>
      </w:r>
      <w:r>
        <w:rPr>
          <w:color w:val="007F00"/>
          <w:spacing w:val="-7"/>
        </w:rPr>
        <w:t> </w:t>
      </w:r>
      <w:r>
        <w:rPr>
          <w:color w:val="007F00"/>
        </w:rPr>
        <w:t>Internal</w:t>
      </w:r>
      <w:r>
        <w:rPr>
          <w:color w:val="007F00"/>
          <w:spacing w:val="-2"/>
        </w:rPr>
        <w:t> </w:t>
      </w:r>
      <w:r>
        <w:rPr>
          <w:color w:val="007F00"/>
        </w:rPr>
        <w:t>Oscillator</w:t>
      </w:r>
      <w:r>
        <w:rPr>
          <w:color w:val="007F00"/>
          <w:spacing w:val="-5"/>
        </w:rPr>
        <w:t> </w:t>
      </w:r>
      <w:r>
        <w:rPr>
          <w:color w:val="007F00"/>
        </w:rPr>
        <w:t>Frequency</w:t>
      </w:r>
      <w:r>
        <w:rPr>
          <w:color w:val="007F00"/>
          <w:spacing w:val="-4"/>
        </w:rPr>
        <w:t> </w:t>
      </w:r>
      <w:r>
        <w:rPr>
          <w:color w:val="007F00"/>
        </w:rPr>
        <w:t>is</w:t>
      </w:r>
      <w:r>
        <w:rPr>
          <w:color w:val="007F00"/>
          <w:spacing w:val="-4"/>
        </w:rPr>
        <w:t> </w:t>
      </w:r>
      <w:r>
        <w:rPr>
          <w:color w:val="007F00"/>
        </w:rPr>
        <w:t>8</w:t>
      </w:r>
      <w:r>
        <w:rPr>
          <w:color w:val="007F00"/>
          <w:spacing w:val="-4"/>
        </w:rPr>
        <w:t> </w:t>
      </w:r>
      <w:r>
        <w:rPr>
          <w:color w:val="007F00"/>
          <w:spacing w:val="-5"/>
        </w:rPr>
        <w:t>MHz</w:t>
      </w:r>
    </w:p>
    <w:p>
      <w:pPr>
        <w:pStyle w:val="BodyText"/>
        <w:spacing w:before="1"/>
      </w:pPr>
    </w:p>
    <w:p>
      <w:pPr>
        <w:pStyle w:val="BodyText"/>
        <w:spacing w:after="10"/>
        <w:ind w:left="155"/>
      </w:pPr>
      <w:r>
        <w:rPr>
          <w:color w:val="007F00"/>
        </w:rPr>
        <w:t>;</w:t>
      </w:r>
      <w:r>
        <w:rPr>
          <w:color w:val="007F00"/>
          <w:spacing w:val="-1"/>
        </w:rPr>
        <w:t> </w:t>
      </w:r>
      <w:r>
        <w:rPr>
          <w:color w:val="007F00"/>
          <w:spacing w:val="-2"/>
        </w:rPr>
        <w:t>Registers</w:t>
      </w: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72"/>
        <w:gridCol w:w="497"/>
        <w:gridCol w:w="766"/>
        <w:gridCol w:w="723"/>
        <w:gridCol w:w="316"/>
        <w:gridCol w:w="3978"/>
      </w:tblGrid>
      <w:tr>
        <w:trPr>
          <w:trHeight w:val="159" w:hRule="atLeast"/>
        </w:trPr>
        <w:tc>
          <w:tcPr>
            <w:tcW w:w="772" w:type="dxa"/>
          </w:tcPr>
          <w:p>
            <w:pPr>
              <w:pStyle w:val="TableParagraph"/>
              <w:spacing w:line="140" w:lineRule="exact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FLAGS</w:t>
            </w:r>
          </w:p>
        </w:tc>
        <w:tc>
          <w:tcPr>
            <w:tcW w:w="497" w:type="dxa"/>
          </w:tcPr>
          <w:p>
            <w:pPr>
              <w:pStyle w:val="TableParagraph"/>
              <w:spacing w:line="140" w:lineRule="exact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0" w:lineRule="exact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0x20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Various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flags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9" w:lineRule="exact" w:before="1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  <w:tc>
          <w:tcPr>
            <w:tcW w:w="497" w:type="dxa"/>
          </w:tcPr>
          <w:p>
            <w:pPr>
              <w:pStyle w:val="TableParagraph"/>
              <w:spacing w:line="149" w:lineRule="exact" w:before="1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9" w:lineRule="exact" w:before="1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0x21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Threshold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level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set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via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5"/>
                <w:sz w:val="15"/>
              </w:rPr>
              <w:t>UI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6" w:lineRule="exact" w:before="4"/>
              <w:ind w:left="50"/>
              <w:rPr>
                <w:sz w:val="15"/>
              </w:rPr>
            </w:pPr>
            <w:r>
              <w:rPr>
                <w:spacing w:val="-4"/>
                <w:sz w:val="15"/>
              </w:rPr>
              <w:t>MAXH</w:t>
            </w:r>
          </w:p>
        </w:tc>
        <w:tc>
          <w:tcPr>
            <w:tcW w:w="497" w:type="dxa"/>
          </w:tcPr>
          <w:p>
            <w:pPr>
              <w:pStyle w:val="TableParagraph"/>
              <w:spacing w:line="146" w:lineRule="exact" w:before="4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6" w:lineRule="exact" w:before="4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0x22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6" w:lineRule="exact" w:before="4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6" w:lineRule="exact" w:before="4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LEVEL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MAX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HOLD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value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be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z w:val="15"/>
              </w:rPr>
              <w:t>shown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on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LED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pacing w:val="-5"/>
                <w:sz w:val="15"/>
              </w:rPr>
              <w:t>bar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9" w:lineRule="exact" w:before="1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TEMPBAR</w:t>
            </w:r>
          </w:p>
        </w:tc>
        <w:tc>
          <w:tcPr>
            <w:tcW w:w="497" w:type="dxa"/>
          </w:tcPr>
          <w:p>
            <w:pPr>
              <w:pStyle w:val="TableParagraph"/>
              <w:spacing w:line="149" w:lineRule="exact" w:before="1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9" w:lineRule="exact" w:before="1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0x23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Pattern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on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LED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bar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if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z w:val="15"/>
              </w:rPr>
              <w:t>it's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blanked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(BRT)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6" w:lineRule="exact" w:before="4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TEMPTHR</w:t>
            </w:r>
          </w:p>
        </w:tc>
        <w:tc>
          <w:tcPr>
            <w:tcW w:w="497" w:type="dxa"/>
          </w:tcPr>
          <w:p>
            <w:pPr>
              <w:pStyle w:val="TableParagraph"/>
              <w:spacing w:line="146" w:lineRule="exact" w:before="4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6" w:lineRule="exact" w:before="4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0x24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6" w:lineRule="exact" w:before="4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6" w:lineRule="exact" w:before="4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Used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in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threshold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set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routine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9" w:lineRule="exact" w:before="1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BRITE</w:t>
            </w:r>
          </w:p>
        </w:tc>
        <w:tc>
          <w:tcPr>
            <w:tcW w:w="497" w:type="dxa"/>
          </w:tcPr>
          <w:p>
            <w:pPr>
              <w:pStyle w:val="TableParagraph"/>
              <w:spacing w:line="149" w:lineRule="exact" w:before="1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9" w:lineRule="exact" w:before="1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0x25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LED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Brightness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6" w:lineRule="exact" w:before="4"/>
              <w:ind w:left="50"/>
              <w:rPr>
                <w:sz w:val="15"/>
              </w:rPr>
            </w:pPr>
            <w:r>
              <w:rPr>
                <w:spacing w:val="-5"/>
                <w:sz w:val="15"/>
              </w:rPr>
              <w:t>T4S</w:t>
            </w:r>
          </w:p>
        </w:tc>
        <w:tc>
          <w:tcPr>
            <w:tcW w:w="497" w:type="dxa"/>
          </w:tcPr>
          <w:p>
            <w:pPr>
              <w:pStyle w:val="TableParagraph"/>
              <w:spacing w:line="146" w:lineRule="exact" w:before="4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6" w:lineRule="exact" w:before="4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0x26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6" w:lineRule="exact" w:before="4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6" w:lineRule="exact" w:before="4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Tetra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4s</w:t>
            </w:r>
            <w:r>
              <w:rPr>
                <w:color w:val="007F00"/>
                <w:spacing w:val="-2"/>
                <w:sz w:val="15"/>
              </w:rPr>
              <w:t> timing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9" w:lineRule="exact" w:before="1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I2CDELAY</w:t>
            </w:r>
          </w:p>
        </w:tc>
        <w:tc>
          <w:tcPr>
            <w:tcW w:w="49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6" w:type="dxa"/>
          </w:tcPr>
          <w:p>
            <w:pPr>
              <w:pStyle w:val="TableParagraph"/>
              <w:spacing w:line="149" w:lineRule="exact" w:before="1"/>
              <w:ind w:left="127" w:right="168"/>
              <w:jc w:val="center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23" w:type="dxa"/>
          </w:tcPr>
          <w:p>
            <w:pPr>
              <w:pStyle w:val="TableParagraph"/>
              <w:spacing w:line="149" w:lineRule="exact" w:before="1"/>
              <w:ind w:left="179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0x27</w:t>
            </w:r>
          </w:p>
        </w:tc>
        <w:tc>
          <w:tcPr>
            <w:tcW w:w="316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Used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for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I2C</w:t>
            </w:r>
            <w:r>
              <w:rPr>
                <w:color w:val="007F00"/>
                <w:spacing w:val="-2"/>
                <w:sz w:val="15"/>
              </w:rPr>
              <w:t> timing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6" w:lineRule="exact" w:before="4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I2CBUF</w:t>
            </w:r>
          </w:p>
        </w:tc>
        <w:tc>
          <w:tcPr>
            <w:tcW w:w="497" w:type="dxa"/>
          </w:tcPr>
          <w:p>
            <w:pPr>
              <w:pStyle w:val="TableParagraph"/>
              <w:spacing w:line="146" w:lineRule="exact" w:before="4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6" w:lineRule="exact" w:before="4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0x28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6" w:lineRule="exact" w:before="4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6" w:lineRule="exact" w:before="4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Used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for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I2C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data</w:t>
            </w:r>
          </w:p>
        </w:tc>
      </w:tr>
      <w:tr>
        <w:trPr>
          <w:trHeight w:val="169" w:hRule="atLeast"/>
        </w:trPr>
        <w:tc>
          <w:tcPr>
            <w:tcW w:w="772" w:type="dxa"/>
          </w:tcPr>
          <w:p>
            <w:pPr>
              <w:pStyle w:val="TableParagraph"/>
              <w:spacing w:line="147" w:lineRule="exact" w:before="1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I2CCNT</w:t>
            </w:r>
          </w:p>
        </w:tc>
        <w:tc>
          <w:tcPr>
            <w:tcW w:w="497" w:type="dxa"/>
          </w:tcPr>
          <w:p>
            <w:pPr>
              <w:pStyle w:val="TableParagraph"/>
              <w:spacing w:line="147" w:lineRule="exact" w:before="1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7" w:lineRule="exact" w:before="1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0x29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7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7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Used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for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I2C</w:t>
            </w:r>
            <w:r>
              <w:rPr>
                <w:color w:val="007F00"/>
                <w:spacing w:val="-2"/>
                <w:sz w:val="15"/>
              </w:rPr>
              <w:t> bitbanger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spacing w:line="147" w:lineRule="exact" w:before="3"/>
              <w:ind w:left="50"/>
              <w:rPr>
                <w:sz w:val="15"/>
              </w:rPr>
            </w:pPr>
            <w:r>
              <w:rPr>
                <w:spacing w:val="-5"/>
                <w:sz w:val="15"/>
              </w:rPr>
              <w:t>DB2</w:t>
            </w:r>
          </w:p>
        </w:tc>
        <w:tc>
          <w:tcPr>
            <w:tcW w:w="497" w:type="dxa"/>
          </w:tcPr>
          <w:p>
            <w:pPr>
              <w:pStyle w:val="TableParagraph"/>
              <w:spacing w:line="147" w:lineRule="exact" w:before="3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47" w:lineRule="exact" w:before="3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0x30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47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47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Stealth</w:t>
            </w:r>
            <w:r>
              <w:rPr>
                <w:color w:val="007F00"/>
                <w:spacing w:val="-7"/>
                <w:sz w:val="15"/>
              </w:rPr>
              <w:t> </w:t>
            </w:r>
            <w:r>
              <w:rPr>
                <w:color w:val="007F00"/>
                <w:sz w:val="15"/>
              </w:rPr>
              <w:t>byte</w:t>
            </w:r>
            <w:r>
              <w:rPr>
                <w:color w:val="007F00"/>
                <w:spacing w:val="-6"/>
                <w:sz w:val="15"/>
              </w:rPr>
              <w:t> </w:t>
            </w:r>
            <w:r>
              <w:rPr>
                <w:color w:val="007F00"/>
                <w:sz w:val="15"/>
              </w:rPr>
              <w:t>for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prescaler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(0x50-</w:t>
            </w:r>
            <w:r>
              <w:rPr>
                <w:color w:val="007F00"/>
                <w:spacing w:val="-2"/>
                <w:sz w:val="15"/>
              </w:rPr>
              <w:t>0x5F)</w:t>
            </w:r>
          </w:p>
        </w:tc>
      </w:tr>
      <w:tr>
        <w:trPr>
          <w:trHeight w:val="160" w:hRule="atLeast"/>
        </w:trPr>
        <w:tc>
          <w:tcPr>
            <w:tcW w:w="772" w:type="dxa"/>
          </w:tcPr>
          <w:p>
            <w:pPr>
              <w:pStyle w:val="TableParagraph"/>
              <w:spacing w:line="138" w:lineRule="exact" w:before="3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TEMPW</w:t>
            </w:r>
          </w:p>
        </w:tc>
        <w:tc>
          <w:tcPr>
            <w:tcW w:w="497" w:type="dxa"/>
          </w:tcPr>
          <w:p>
            <w:pPr>
              <w:pStyle w:val="TableParagraph"/>
              <w:spacing w:line="138" w:lineRule="exact" w:before="3"/>
              <w:rPr>
                <w:sz w:val="15"/>
              </w:rPr>
            </w:pPr>
            <w:r>
              <w:rPr>
                <w:color w:val="007FFF"/>
                <w:spacing w:val="-5"/>
                <w:sz w:val="15"/>
              </w:rPr>
              <w:t>EQU</w:t>
            </w:r>
          </w:p>
        </w:tc>
        <w:tc>
          <w:tcPr>
            <w:tcW w:w="766" w:type="dxa"/>
          </w:tcPr>
          <w:p>
            <w:pPr>
              <w:pStyle w:val="TableParagraph"/>
              <w:spacing w:line="138" w:lineRule="exact" w:before="3"/>
              <w:ind w:left="213" w:right="168"/>
              <w:jc w:val="center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0x40</w:t>
            </w:r>
          </w:p>
        </w:tc>
        <w:tc>
          <w:tcPr>
            <w:tcW w:w="72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16" w:type="dxa"/>
          </w:tcPr>
          <w:p>
            <w:pPr>
              <w:pStyle w:val="TableParagraph"/>
              <w:spacing w:line="138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978" w:type="dxa"/>
          </w:tcPr>
          <w:p>
            <w:pPr>
              <w:pStyle w:val="TableParagraph"/>
              <w:spacing w:line="138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Context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saving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for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interrupts</w:t>
            </w:r>
          </w:p>
        </w:tc>
      </w:tr>
    </w:tbl>
    <w:p>
      <w:pPr>
        <w:pStyle w:val="BodyText"/>
        <w:tabs>
          <w:tab w:pos="1599" w:val="left" w:leader="none"/>
          <w:tab w:pos="2319" w:val="left" w:leader="none"/>
          <w:tab w:pos="3042" w:val="left" w:leader="none"/>
        </w:tabs>
        <w:spacing w:before="17"/>
        <w:ind w:left="155"/>
      </w:pPr>
      <w:r>
        <w:rPr>
          <w:spacing w:val="-2"/>
        </w:rPr>
        <w:t>TEMPSTATUS</w:t>
      </w:r>
      <w:r>
        <w:rPr/>
        <w:tab/>
      </w:r>
      <w:r>
        <w:rPr>
          <w:color w:val="007FFF"/>
          <w:spacing w:val="-5"/>
        </w:rPr>
        <w:t>EQU</w:t>
      </w:r>
      <w:r>
        <w:rPr>
          <w:color w:val="007FFF"/>
        </w:rPr>
        <w:tab/>
      </w:r>
      <w:r>
        <w:rPr>
          <w:color w:val="FF7F00"/>
          <w:spacing w:val="-4"/>
        </w:rPr>
        <w:t>0x41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-2"/>
        </w:rPr>
        <w:t> </w:t>
      </w:r>
      <w:r>
        <w:rPr>
          <w:color w:val="007F00"/>
        </w:rPr>
        <w:t>in</w:t>
      </w:r>
      <w:r>
        <w:rPr>
          <w:color w:val="007F00"/>
          <w:spacing w:val="-2"/>
        </w:rPr>
        <w:t> </w:t>
      </w:r>
      <w:r>
        <w:rPr>
          <w:color w:val="007F00"/>
        </w:rPr>
        <w:t>all</w:t>
      </w:r>
      <w:r>
        <w:rPr>
          <w:color w:val="007F00"/>
          <w:spacing w:val="1"/>
        </w:rPr>
        <w:t> </w:t>
      </w:r>
      <w:r>
        <w:rPr>
          <w:color w:val="007F00"/>
          <w:spacing w:val="-4"/>
        </w:rPr>
        <w:t>banks</w:t>
      </w:r>
    </w:p>
    <w:p>
      <w:pPr>
        <w:pStyle w:val="BodyText"/>
        <w:spacing w:before="1"/>
      </w:pPr>
    </w:p>
    <w:p>
      <w:pPr>
        <w:pStyle w:val="BodyText"/>
        <w:ind w:left="155"/>
      </w:pPr>
      <w:r>
        <w:rPr>
          <w:color w:val="007F00"/>
        </w:rPr>
        <w:t>;</w:t>
      </w:r>
      <w:r>
        <w:rPr>
          <w:color w:val="007F00"/>
          <w:spacing w:val="-1"/>
        </w:rPr>
        <w:t> </w:t>
      </w:r>
      <w:r>
        <w:rPr>
          <w:color w:val="007F00"/>
          <w:spacing w:val="-2"/>
        </w:rPr>
        <w:t>Defines</w:t>
      </w:r>
    </w:p>
    <w:p>
      <w:pPr>
        <w:pStyle w:val="BodyText"/>
        <w:tabs>
          <w:tab w:pos="1599" w:val="left" w:leader="none"/>
          <w:tab w:pos="3042" w:val="left" w:leader="none"/>
        </w:tabs>
        <w:spacing w:line="167" w:lineRule="exact" w:before="1"/>
        <w:ind w:left="155"/>
      </w:pPr>
      <w:r>
        <w:rPr/>
        <w:t>#define</w:t>
      </w:r>
      <w:r>
        <w:rPr>
          <w:spacing w:val="-7"/>
        </w:rPr>
        <w:t> </w:t>
      </w:r>
      <w:r>
        <w:rPr>
          <w:spacing w:val="-4"/>
        </w:rPr>
        <w:t>LEDS</w:t>
      </w:r>
      <w:r>
        <w:rPr/>
        <w:tab/>
      </w:r>
      <w:r>
        <w:rPr>
          <w:spacing w:val="-4"/>
        </w:rPr>
        <w:t>PORTB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8</w:t>
      </w:r>
      <w:r>
        <w:rPr>
          <w:color w:val="007F00"/>
          <w:spacing w:val="-2"/>
        </w:rPr>
        <w:t> </w:t>
      </w:r>
      <w:r>
        <w:rPr>
          <w:color w:val="007F00"/>
        </w:rPr>
        <w:t>LED</w:t>
      </w:r>
      <w:r>
        <w:rPr>
          <w:color w:val="007F00"/>
          <w:spacing w:val="-2"/>
        </w:rPr>
        <w:t> </w:t>
      </w:r>
      <w:r>
        <w:rPr>
          <w:color w:val="007F00"/>
        </w:rPr>
        <w:t>bar</w:t>
      </w:r>
      <w:r>
        <w:rPr>
          <w:color w:val="007F00"/>
          <w:spacing w:val="-3"/>
        </w:rPr>
        <w:t> </w:t>
      </w:r>
      <w:r>
        <w:rPr>
          <w:color w:val="007F00"/>
        </w:rPr>
        <w:t>RB0-3</w:t>
      </w:r>
      <w:r>
        <w:rPr>
          <w:color w:val="007F00"/>
          <w:spacing w:val="-3"/>
        </w:rPr>
        <w:t> </w:t>
      </w:r>
      <w:r>
        <w:rPr>
          <w:color w:val="007F00"/>
        </w:rPr>
        <w:t>GRN,</w:t>
      </w:r>
      <w:r>
        <w:rPr>
          <w:color w:val="007F00"/>
          <w:spacing w:val="-3"/>
        </w:rPr>
        <w:t> </w:t>
      </w:r>
      <w:r>
        <w:rPr>
          <w:color w:val="007F00"/>
        </w:rPr>
        <w:t>RB4,5</w:t>
      </w:r>
      <w:r>
        <w:rPr>
          <w:color w:val="007F00"/>
          <w:spacing w:val="-1"/>
        </w:rPr>
        <w:t> </w:t>
      </w:r>
      <w:r>
        <w:rPr>
          <w:color w:val="007F00"/>
        </w:rPr>
        <w:t>ORG</w:t>
      </w:r>
      <w:r>
        <w:rPr>
          <w:color w:val="007F00"/>
          <w:spacing w:val="-3"/>
        </w:rPr>
        <w:t> </w:t>
      </w:r>
      <w:r>
        <w:rPr>
          <w:color w:val="007F00"/>
        </w:rPr>
        <w:t>RB6,7</w:t>
      </w:r>
      <w:r>
        <w:rPr>
          <w:color w:val="007F00"/>
          <w:spacing w:val="-1"/>
        </w:rPr>
        <w:t> </w:t>
      </w:r>
      <w:r>
        <w:rPr>
          <w:color w:val="007F00"/>
          <w:spacing w:val="-5"/>
        </w:rPr>
        <w:t>RED</w:t>
      </w:r>
    </w:p>
    <w:p>
      <w:pPr>
        <w:pStyle w:val="BodyText"/>
        <w:tabs>
          <w:tab w:pos="1599" w:val="left" w:leader="none"/>
          <w:tab w:pos="3042" w:val="left" w:leader="none"/>
        </w:tabs>
        <w:ind w:left="155" w:right="4257"/>
      </w:pPr>
      <w:r>
        <w:rPr/>
        <w:t>#define RSSI</w:t>
        <w:tab/>
      </w:r>
      <w:r>
        <w:rPr>
          <w:spacing w:val="-2"/>
        </w:rPr>
        <w:t>PORTA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0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33"/>
        </w:rPr>
        <w:t> </w:t>
      </w:r>
      <w:r>
        <w:rPr>
          <w:color w:val="007F00"/>
        </w:rPr>
        <w:t>A/D</w:t>
      </w:r>
      <w:r>
        <w:rPr>
          <w:color w:val="007F00"/>
          <w:spacing w:val="33"/>
        </w:rPr>
        <w:t> </w:t>
      </w:r>
      <w:r>
        <w:rPr>
          <w:color w:val="007F00"/>
        </w:rPr>
        <w:t>input</w:t>
      </w:r>
      <w:r>
        <w:rPr>
          <w:color w:val="007F00"/>
          <w:spacing w:val="33"/>
        </w:rPr>
        <w:t> </w:t>
      </w:r>
      <w:r>
        <w:rPr>
          <w:color w:val="007F00"/>
        </w:rPr>
        <w:t>from</w:t>
      </w:r>
      <w:r>
        <w:rPr>
          <w:color w:val="007F00"/>
          <w:spacing w:val="33"/>
        </w:rPr>
        <w:t> </w:t>
      </w:r>
      <w:r>
        <w:rPr>
          <w:color w:val="007F00"/>
        </w:rPr>
        <w:t>AD8307</w:t>
      </w:r>
      <w:r>
        <w:rPr>
          <w:color w:val="007F00"/>
        </w:rPr>
        <w:t> </w:t>
      </w:r>
      <w:r>
        <w:rPr/>
        <w:t>#define ALARM</w:t>
        <w:tab/>
      </w:r>
      <w:r>
        <w:rPr>
          <w:spacing w:val="-2"/>
        </w:rPr>
        <w:t>PORTA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1</w:t>
      </w:r>
      <w:r>
        <w:rPr>
          <w:color w:val="FF7F00"/>
        </w:rPr>
        <w:tab/>
      </w:r>
      <w:r>
        <w:rPr>
          <w:color w:val="007F00"/>
        </w:rPr>
        <w:t>; Threshold Alarm Output </w:t>
      </w:r>
      <w:r>
        <w:rPr/>
        <w:t>#define THR</w:t>
        <w:tab/>
      </w:r>
      <w:r>
        <w:rPr>
          <w:spacing w:val="-2"/>
        </w:rPr>
        <w:t>PORTA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3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-8"/>
        </w:rPr>
        <w:t> </w:t>
      </w:r>
      <w:r>
        <w:rPr>
          <w:color w:val="007F00"/>
        </w:rPr>
        <w:t>Alarm</w:t>
      </w:r>
      <w:r>
        <w:rPr>
          <w:color w:val="007F00"/>
          <w:spacing w:val="-8"/>
        </w:rPr>
        <w:t> </w:t>
      </w:r>
      <w:r>
        <w:rPr>
          <w:color w:val="007F00"/>
        </w:rPr>
        <w:t>threshhold</w:t>
      </w:r>
      <w:r>
        <w:rPr>
          <w:color w:val="007F00"/>
          <w:spacing w:val="-7"/>
        </w:rPr>
        <w:t> </w:t>
      </w:r>
      <w:r>
        <w:rPr>
          <w:color w:val="007F00"/>
        </w:rPr>
        <w:t>button</w:t>
      </w:r>
      <w:r>
        <w:rPr>
          <w:color w:val="007F00"/>
          <w:spacing w:val="-8"/>
        </w:rPr>
        <w:t> </w:t>
      </w:r>
      <w:r>
        <w:rPr>
          <w:color w:val="007F00"/>
        </w:rPr>
        <w:t>input </w:t>
      </w:r>
      <w:r>
        <w:rPr/>
        <w:t>#define BRT</w:t>
        <w:tab/>
      </w:r>
      <w:r>
        <w:rPr>
          <w:spacing w:val="-2"/>
        </w:rPr>
        <w:t>PORTA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4</w:t>
      </w:r>
      <w:r>
        <w:rPr>
          <w:color w:val="FF7F00"/>
        </w:rPr>
        <w:tab/>
      </w:r>
      <w:r>
        <w:rPr>
          <w:color w:val="007F00"/>
        </w:rPr>
        <w:t>; LED brightness button input </w:t>
      </w:r>
      <w:r>
        <w:rPr/>
        <w:t>#define SCL</w:t>
        <w:tab/>
      </w:r>
      <w:r>
        <w:rPr>
          <w:spacing w:val="-2"/>
        </w:rPr>
        <w:t>PORTA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6</w:t>
      </w:r>
    </w:p>
    <w:p>
      <w:pPr>
        <w:pStyle w:val="BodyText"/>
        <w:tabs>
          <w:tab w:pos="1599" w:val="left" w:leader="none"/>
          <w:tab w:pos="3042" w:val="left" w:leader="none"/>
        </w:tabs>
        <w:spacing w:line="242" w:lineRule="auto"/>
        <w:ind w:left="155" w:right="4980"/>
      </w:pPr>
      <w:r>
        <w:rPr/>
        <w:t>#define SDA</w:t>
        <w:tab/>
      </w:r>
      <w:r>
        <w:rPr>
          <w:spacing w:val="-2"/>
        </w:rPr>
        <w:t>PORTA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7</w:t>
      </w:r>
      <w:r>
        <w:rPr>
          <w:color w:val="FF7F00"/>
        </w:rPr>
        <w:tab/>
      </w:r>
      <w:r>
        <w:rPr>
          <w:color w:val="007F00"/>
        </w:rPr>
        <w:t>; I2C bus outputs </w:t>
      </w:r>
      <w:r>
        <w:rPr/>
        <w:t>#define BLANKBAR FLAGS</w:t>
      </w:r>
      <w:r>
        <w:rPr>
          <w:b/>
          <w:color w:val="00007F"/>
        </w:rPr>
        <w:t>,</w:t>
      </w:r>
      <w:r>
        <w:rPr>
          <w:color w:val="FF7F00"/>
        </w:rPr>
        <w:t>0</w:t>
        <w:tab/>
      </w:r>
      <w:r>
        <w:rPr>
          <w:color w:val="007F00"/>
        </w:rPr>
        <w:t>; 1: blanked (BRT) </w:t>
      </w:r>
      <w:r>
        <w:rPr/>
        <w:t>#define BRTBTN</w:t>
      </w:r>
      <w:r>
        <w:rPr>
          <w:spacing w:val="40"/>
        </w:rPr>
        <w:t> </w:t>
      </w:r>
      <w:r>
        <w:rPr/>
        <w:t>FLAGS</w:t>
      </w:r>
      <w:r>
        <w:rPr>
          <w:b/>
          <w:color w:val="00007F"/>
        </w:rPr>
        <w:t>,</w:t>
      </w:r>
      <w:r>
        <w:rPr>
          <w:color w:val="FF7F00"/>
        </w:rPr>
        <w:t>1</w:t>
        <w:tab/>
      </w:r>
      <w:r>
        <w:rPr>
          <w:color w:val="007F00"/>
        </w:rPr>
        <w:t>;</w:t>
      </w:r>
      <w:r>
        <w:rPr>
          <w:color w:val="007F00"/>
          <w:spacing w:val="-9"/>
        </w:rPr>
        <w:t> </w:t>
      </w:r>
      <w:r>
        <w:rPr>
          <w:color w:val="007F00"/>
        </w:rPr>
        <w:t>1:</w:t>
      </w:r>
      <w:r>
        <w:rPr>
          <w:color w:val="007F00"/>
          <w:spacing w:val="-9"/>
        </w:rPr>
        <w:t> </w:t>
      </w:r>
      <w:r>
        <w:rPr>
          <w:color w:val="007F00"/>
        </w:rPr>
        <w:t>BRT</w:t>
      </w:r>
      <w:r>
        <w:rPr>
          <w:color w:val="007F00"/>
          <w:spacing w:val="-7"/>
        </w:rPr>
        <w:t> </w:t>
      </w:r>
      <w:r>
        <w:rPr>
          <w:color w:val="007F00"/>
        </w:rPr>
        <w:t>Button</w:t>
      </w:r>
      <w:r>
        <w:rPr>
          <w:color w:val="007F00"/>
          <w:spacing w:val="-9"/>
        </w:rPr>
        <w:t> </w:t>
      </w:r>
      <w:r>
        <w:rPr>
          <w:color w:val="007F00"/>
        </w:rPr>
        <w:t>Pressed </w:t>
      </w:r>
      <w:r>
        <w:rPr/>
        <w:t>#define NITE</w:t>
        <w:tab/>
      </w:r>
      <w:r>
        <w:rPr>
          <w:spacing w:val="-2"/>
        </w:rPr>
        <w:t>FLAGS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3</w:t>
      </w:r>
      <w:r>
        <w:rPr>
          <w:color w:val="FF7F00"/>
        </w:rPr>
        <w:tab/>
      </w:r>
      <w:r>
        <w:rPr>
          <w:color w:val="007F00"/>
        </w:rPr>
        <w:t>; 1: lowest brightness </w:t>
      </w:r>
      <w:r>
        <w:rPr/>
        <w:t>#define DIM</w:t>
        <w:tab/>
      </w:r>
      <w:r>
        <w:rPr>
          <w:spacing w:val="-2"/>
        </w:rPr>
        <w:t>FLAGS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4</w:t>
      </w:r>
      <w:r>
        <w:rPr>
          <w:color w:val="FF7F00"/>
        </w:rPr>
        <w:tab/>
      </w:r>
      <w:r>
        <w:rPr>
          <w:color w:val="007F00"/>
        </w:rPr>
        <w:t>; 1: low brightness </w:t>
      </w:r>
      <w:r>
        <w:rPr/>
        <w:t>#define DAY</w:t>
        <w:tab/>
      </w:r>
      <w:r>
        <w:rPr>
          <w:spacing w:val="-2"/>
        </w:rPr>
        <w:t>FLAGS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5</w:t>
      </w:r>
      <w:r>
        <w:rPr>
          <w:color w:val="FF7F00"/>
        </w:rPr>
        <w:tab/>
      </w:r>
      <w:r>
        <w:rPr>
          <w:color w:val="007F00"/>
        </w:rPr>
        <w:t>; 1: mid brightness </w:t>
      </w:r>
      <w:r>
        <w:rPr/>
        <w:t>#define FULL</w:t>
        <w:tab/>
      </w:r>
      <w:r>
        <w:rPr>
          <w:spacing w:val="-2"/>
        </w:rPr>
        <w:t>FLAGS</w:t>
      </w:r>
      <w:r>
        <w:rPr>
          <w:b/>
          <w:color w:val="00007F"/>
          <w:spacing w:val="-2"/>
        </w:rPr>
        <w:t>,</w:t>
      </w:r>
      <w:r>
        <w:rPr>
          <w:color w:val="FF7F00"/>
          <w:spacing w:val="-2"/>
        </w:rPr>
        <w:t>6</w:t>
      </w:r>
      <w:r>
        <w:rPr>
          <w:color w:val="FF7F00"/>
        </w:rPr>
        <w:tab/>
      </w:r>
      <w:r>
        <w:rPr>
          <w:color w:val="007F00"/>
        </w:rPr>
        <w:t>; 1: max brightness</w:t>
      </w:r>
    </w:p>
    <w:p>
      <w:pPr>
        <w:pStyle w:val="BodyText"/>
        <w:spacing w:before="9"/>
        <w:rPr>
          <w:sz w:val="14"/>
        </w:rPr>
      </w:pPr>
    </w:p>
    <w:p>
      <w:pPr>
        <w:tabs>
          <w:tab w:pos="1599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color w:val="007FFF"/>
          <w:spacing w:val="-5"/>
          <w:sz w:val="15"/>
        </w:rPr>
        <w:t>ORG</w:t>
      </w:r>
      <w:r>
        <w:rPr>
          <w:color w:val="007FFF"/>
          <w:sz w:val="15"/>
        </w:rPr>
        <w:tab/>
      </w:r>
      <w:r>
        <w:rPr>
          <w:color w:val="FF7F00"/>
          <w:spacing w:val="-10"/>
          <w:sz w:val="15"/>
        </w:rPr>
        <w:t>0</w:t>
      </w:r>
    </w:p>
    <w:p>
      <w:pPr>
        <w:pStyle w:val="BodyText"/>
        <w:spacing w:before="5"/>
        <w:rPr>
          <w:sz w:val="14"/>
        </w:rPr>
      </w:pPr>
    </w:p>
    <w:p>
      <w:pPr>
        <w:tabs>
          <w:tab w:pos="1599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START</w:t>
      </w:r>
    </w:p>
    <w:p>
      <w:pPr>
        <w:tabs>
          <w:tab w:pos="1690" w:val="right" w:leader="none"/>
        </w:tabs>
        <w:spacing w:before="179"/>
        <w:ind w:left="877" w:right="0" w:firstLine="0"/>
        <w:jc w:val="left"/>
        <w:rPr>
          <w:sz w:val="15"/>
        </w:rPr>
      </w:pPr>
      <w:r>
        <w:rPr>
          <w:color w:val="007FFF"/>
          <w:spacing w:val="-5"/>
          <w:sz w:val="15"/>
        </w:rPr>
        <w:t>ORG</w:t>
      </w:r>
      <w:r>
        <w:rPr>
          <w:color w:val="007FFF"/>
          <w:sz w:val="15"/>
        </w:rPr>
        <w:tab/>
      </w:r>
      <w:r>
        <w:rPr>
          <w:color w:val="FF7F00"/>
          <w:spacing w:val="-10"/>
          <w:sz w:val="15"/>
        </w:rPr>
        <w:t>4</w:t>
      </w:r>
    </w:p>
    <w:p>
      <w:pPr>
        <w:pStyle w:val="BodyText"/>
      </w:pPr>
    </w:p>
    <w:p>
      <w:pPr>
        <w:pStyle w:val="BodyText"/>
        <w:spacing w:line="167" w:lineRule="exact"/>
        <w:ind w:left="155"/>
      </w:pP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Timer0</w:t>
      </w:r>
      <w:r>
        <w:rPr>
          <w:color w:val="007F00"/>
          <w:spacing w:val="-4"/>
        </w:rPr>
        <w:t> </w:t>
      </w:r>
      <w:r>
        <w:rPr>
          <w:color w:val="007F00"/>
        </w:rPr>
        <w:t>Interrupt</w:t>
      </w:r>
      <w:r>
        <w:rPr>
          <w:color w:val="007F00"/>
          <w:spacing w:val="-4"/>
        </w:rPr>
        <w:t> </w:t>
      </w:r>
      <w:r>
        <w:rPr>
          <w:color w:val="007F00"/>
          <w:spacing w:val="-2"/>
        </w:rPr>
        <w:t>Handler</w:t>
      </w:r>
    </w:p>
    <w:p>
      <w:pPr>
        <w:pStyle w:val="BodyText"/>
        <w:tabs>
          <w:tab w:pos="1599" w:val="left" w:leader="none"/>
          <w:tab w:pos="3042" w:val="left" w:leader="none"/>
        </w:tabs>
        <w:spacing w:line="167" w:lineRule="exact"/>
        <w:ind w:left="877"/>
      </w:pPr>
      <w:r>
        <w:rPr>
          <w:b/>
          <w:color w:val="0000FF"/>
          <w:spacing w:val="-5"/>
        </w:rPr>
        <w:t>BCF</w:t>
      </w:r>
      <w:r>
        <w:rPr>
          <w:b/>
          <w:color w:val="0000FF"/>
        </w:rPr>
        <w:tab/>
      </w:r>
      <w:r>
        <w:rPr>
          <w:spacing w:val="-2"/>
        </w:rPr>
        <w:t>INTCON</w:t>
      </w:r>
      <w:r>
        <w:rPr>
          <w:b/>
          <w:color w:val="00007F"/>
          <w:spacing w:val="-2"/>
        </w:rPr>
        <w:t>,</w:t>
      </w:r>
      <w:r>
        <w:rPr>
          <w:spacing w:val="-2"/>
        </w:rPr>
        <w:t>TMR0IF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Clear</w:t>
      </w:r>
      <w:r>
        <w:rPr>
          <w:color w:val="007F00"/>
          <w:spacing w:val="-2"/>
        </w:rPr>
        <w:t> </w:t>
      </w:r>
      <w:r>
        <w:rPr>
          <w:color w:val="007F00"/>
        </w:rPr>
        <w:t>TMR0</w:t>
      </w:r>
      <w:r>
        <w:rPr>
          <w:color w:val="007F00"/>
          <w:spacing w:val="-2"/>
        </w:rPr>
        <w:t> interrupt</w:t>
      </w:r>
    </w:p>
    <w:p>
      <w:pPr>
        <w:pStyle w:val="BodyText"/>
        <w:tabs>
          <w:tab w:pos="1599" w:val="left" w:leader="none"/>
          <w:tab w:pos="3042" w:val="left" w:leader="none"/>
        </w:tabs>
        <w:spacing w:before="1"/>
        <w:ind w:left="877"/>
      </w:pPr>
      <w:r>
        <w:rPr>
          <w:b/>
          <w:color w:val="0000FF"/>
          <w:spacing w:val="-5"/>
        </w:rPr>
        <w:t>BCF</w:t>
      </w:r>
      <w:r>
        <w:rPr>
          <w:b/>
          <w:color w:val="0000FF"/>
        </w:rPr>
        <w:tab/>
      </w:r>
      <w:r>
        <w:rPr>
          <w:spacing w:val="-2"/>
        </w:rPr>
        <w:t>INTCON</w:t>
      </w:r>
      <w:r>
        <w:rPr>
          <w:b/>
          <w:color w:val="00007F"/>
          <w:spacing w:val="-2"/>
        </w:rPr>
        <w:t>,</w:t>
      </w:r>
      <w:r>
        <w:rPr>
          <w:spacing w:val="-2"/>
        </w:rPr>
        <w:t>GIE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Disable</w:t>
      </w:r>
      <w:r>
        <w:rPr>
          <w:color w:val="007F00"/>
          <w:spacing w:val="-4"/>
        </w:rPr>
        <w:t> </w:t>
      </w:r>
      <w:r>
        <w:rPr>
          <w:color w:val="007F00"/>
        </w:rPr>
        <w:t>global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interrupts</w:t>
      </w:r>
    </w:p>
    <w:p>
      <w:pPr>
        <w:pStyle w:val="BodyText"/>
        <w:tabs>
          <w:tab w:pos="1599" w:val="left" w:leader="none"/>
          <w:tab w:pos="3042" w:val="left" w:leader="none"/>
        </w:tabs>
        <w:ind w:left="877" w:right="2724"/>
      </w:pPr>
      <w:r>
        <w:rPr>
          <w:b/>
          <w:color w:val="0000FF"/>
          <w:spacing w:val="-2"/>
        </w:rPr>
        <w:t>MOVWF</w:t>
      </w:r>
      <w:r>
        <w:rPr>
          <w:b/>
          <w:color w:val="0000FF"/>
        </w:rPr>
        <w:tab/>
      </w:r>
      <w:r>
        <w:rPr>
          <w:spacing w:val="-2"/>
        </w:rPr>
        <w:t>TEMPW</w:t>
      </w:r>
      <w:r>
        <w:rPr/>
        <w:tab/>
      </w:r>
      <w:r>
        <w:rPr>
          <w:color w:val="007F00"/>
        </w:rPr>
        <w:t>; Copy W to a Temporary Register (all banks) </w:t>
      </w:r>
      <w:r>
        <w:rPr>
          <w:b/>
          <w:color w:val="0000FF"/>
          <w:spacing w:val="-2"/>
        </w:rPr>
        <w:t>SWAPF</w:t>
      </w:r>
      <w:r>
        <w:rPr>
          <w:b/>
          <w:color w:val="0000FF"/>
        </w:rPr>
        <w:tab/>
      </w:r>
      <w:r>
        <w:rPr>
          <w:spacing w:val="-2"/>
        </w:rPr>
        <w:t>STATUS</w:t>
      </w:r>
      <w:r>
        <w:rPr>
          <w:b/>
          <w:color w:val="00007F"/>
          <w:spacing w:val="-2"/>
        </w:rPr>
        <w:t>,</w:t>
      </w:r>
      <w:r>
        <w:rPr>
          <w:spacing w:val="-2"/>
        </w:rPr>
        <w:t>W</w:t>
      </w:r>
      <w:r>
        <w:rPr/>
        <w:tab/>
      </w:r>
      <w:r>
        <w:rPr>
          <w:color w:val="007F00"/>
        </w:rPr>
        <w:t>; Swap STATUS nibbles and place into W register </w:t>
      </w:r>
      <w:r>
        <w:rPr>
          <w:b/>
          <w:color w:val="0000FF"/>
          <w:spacing w:val="-2"/>
        </w:rPr>
        <w:t>MOVWF</w:t>
      </w:r>
      <w:r>
        <w:rPr>
          <w:b/>
          <w:color w:val="0000FF"/>
        </w:rPr>
        <w:tab/>
      </w:r>
      <w:r>
        <w:rPr>
          <w:spacing w:val="-2"/>
        </w:rPr>
        <w:t>TEMPSTATUS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Save</w:t>
      </w:r>
      <w:r>
        <w:rPr>
          <w:color w:val="007F00"/>
          <w:spacing w:val="-5"/>
        </w:rPr>
        <w:t> </w:t>
      </w:r>
      <w:r>
        <w:rPr>
          <w:color w:val="007F00"/>
        </w:rPr>
        <w:t>STATUS</w:t>
      </w:r>
      <w:r>
        <w:rPr>
          <w:color w:val="007F00"/>
          <w:spacing w:val="-3"/>
        </w:rPr>
        <w:t> </w:t>
      </w:r>
      <w:r>
        <w:rPr>
          <w:color w:val="007F00"/>
        </w:rPr>
        <w:t>to</w:t>
      </w:r>
      <w:r>
        <w:rPr>
          <w:color w:val="007F00"/>
          <w:spacing w:val="-5"/>
        </w:rPr>
        <w:t> </w:t>
      </w:r>
      <w:r>
        <w:rPr>
          <w:color w:val="007F00"/>
        </w:rPr>
        <w:t>a</w:t>
      </w:r>
      <w:r>
        <w:rPr>
          <w:color w:val="007F00"/>
          <w:spacing w:val="-3"/>
        </w:rPr>
        <w:t> </w:t>
      </w:r>
      <w:r>
        <w:rPr>
          <w:color w:val="007F00"/>
        </w:rPr>
        <w:t>Temporary</w:t>
      </w:r>
      <w:r>
        <w:rPr>
          <w:color w:val="007F00"/>
          <w:spacing w:val="-3"/>
        </w:rPr>
        <w:t> </w:t>
      </w:r>
      <w:r>
        <w:rPr>
          <w:color w:val="007F00"/>
        </w:rPr>
        <w:t>register</w:t>
      </w:r>
      <w:r>
        <w:rPr>
          <w:color w:val="007F00"/>
          <w:spacing w:val="-5"/>
        </w:rPr>
        <w:t> </w:t>
      </w:r>
      <w:r>
        <w:rPr>
          <w:color w:val="007F00"/>
        </w:rPr>
        <w:t>(DS31008a) </w:t>
      </w:r>
      <w:r>
        <w:rPr>
          <w:b/>
          <w:color w:val="0000FF"/>
          <w:spacing w:val="-4"/>
        </w:rPr>
        <w:t>CALL</w:t>
      </w:r>
      <w:r>
        <w:rPr>
          <w:b/>
          <w:color w:val="0000FF"/>
        </w:rPr>
        <w:tab/>
      </w:r>
      <w:r>
        <w:rPr>
          <w:spacing w:val="-2"/>
        </w:rPr>
        <w:t>BARBRITE</w:t>
      </w:r>
      <w:r>
        <w:rPr/>
        <w:tab/>
      </w:r>
      <w:r>
        <w:rPr>
          <w:color w:val="007F00"/>
        </w:rPr>
        <w:t>; BRT Button test</w:t>
      </w:r>
    </w:p>
    <w:p>
      <w:pPr>
        <w:pStyle w:val="BodyText"/>
        <w:tabs>
          <w:tab w:pos="1599" w:val="left" w:leader="none"/>
          <w:tab w:pos="3042" w:val="left" w:leader="none"/>
        </w:tabs>
        <w:spacing w:before="2"/>
        <w:ind w:left="877"/>
      </w:pPr>
      <w:r>
        <w:rPr>
          <w:b/>
          <w:color w:val="0000FF"/>
          <w:spacing w:val="-4"/>
        </w:rPr>
        <w:t>CALL</w:t>
      </w:r>
      <w:r>
        <w:rPr>
          <w:b/>
          <w:color w:val="0000FF"/>
        </w:rPr>
        <w:tab/>
      </w:r>
      <w:r>
        <w:rPr>
          <w:spacing w:val="-2"/>
        </w:rPr>
        <w:t>THRSET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Threshold</w:t>
      </w:r>
      <w:r>
        <w:rPr>
          <w:color w:val="007F00"/>
          <w:spacing w:val="-4"/>
        </w:rPr>
        <w:t> </w:t>
      </w:r>
      <w:r>
        <w:rPr>
          <w:color w:val="007F00"/>
        </w:rPr>
        <w:t>Setting</w:t>
      </w:r>
      <w:r>
        <w:rPr>
          <w:color w:val="007F00"/>
          <w:spacing w:val="-4"/>
        </w:rPr>
        <w:t> </w:t>
      </w:r>
      <w:r>
        <w:rPr>
          <w:color w:val="007F00"/>
          <w:spacing w:val="-2"/>
        </w:rPr>
        <w:t>Routine</w:t>
      </w:r>
    </w:p>
    <w:p>
      <w:pPr>
        <w:tabs>
          <w:tab w:pos="1599" w:val="left" w:leader="none"/>
        </w:tabs>
        <w:spacing w:before="1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B</w:t>
      </w:r>
      <w:r>
        <w:rPr>
          <w:color w:val="7F7F00"/>
          <w:spacing w:val="-2"/>
          <w:sz w:val="15"/>
        </w:rPr>
        <w:t>'00000001'</w:t>
      </w:r>
    </w:p>
    <w:p>
      <w:pPr>
        <w:tabs>
          <w:tab w:pos="1599" w:val="left" w:leader="none"/>
          <w:tab w:pos="3042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XORWF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FLAGS</w:t>
      </w:r>
      <w:r>
        <w:rPr>
          <w:b/>
          <w:color w:val="00007F"/>
          <w:spacing w:val="-2"/>
          <w:sz w:val="15"/>
        </w:rPr>
        <w:t>,</w:t>
      </w:r>
      <w:r>
        <w:rPr>
          <w:color w:val="FF7F00"/>
          <w:spacing w:val="-2"/>
          <w:sz w:val="15"/>
        </w:rPr>
        <w:t>1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1"/>
          <w:sz w:val="15"/>
        </w:rPr>
        <w:t> </w:t>
      </w:r>
      <w:r>
        <w:rPr>
          <w:color w:val="007F00"/>
          <w:sz w:val="15"/>
        </w:rPr>
        <w:t>XOR</w:t>
      </w:r>
      <w:r>
        <w:rPr>
          <w:color w:val="007F00"/>
          <w:spacing w:val="-1"/>
          <w:sz w:val="15"/>
        </w:rPr>
        <w:t> </w:t>
      </w:r>
      <w:r>
        <w:rPr>
          <w:color w:val="007F00"/>
          <w:spacing w:val="-2"/>
          <w:sz w:val="15"/>
        </w:rPr>
        <w:t>BLANKBAR</w:t>
      </w:r>
    </w:p>
    <w:p>
      <w:pPr>
        <w:pStyle w:val="BodyText"/>
        <w:tabs>
          <w:tab w:pos="1599" w:val="left" w:leader="none"/>
          <w:tab w:pos="3042" w:val="left" w:leader="none"/>
        </w:tabs>
        <w:spacing w:before="1"/>
        <w:ind w:left="877"/>
      </w:pPr>
      <w:r>
        <w:rPr>
          <w:b/>
          <w:color w:val="0000FF"/>
          <w:spacing w:val="-2"/>
        </w:rPr>
        <w:t>BTFSC</w:t>
      </w:r>
      <w:r>
        <w:rPr>
          <w:b/>
          <w:color w:val="0000FF"/>
        </w:rPr>
        <w:tab/>
      </w:r>
      <w:r>
        <w:rPr>
          <w:spacing w:val="-2"/>
        </w:rPr>
        <w:t>BLANKBAR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Test</w:t>
      </w:r>
      <w:r>
        <w:rPr>
          <w:color w:val="007F00"/>
          <w:spacing w:val="-2"/>
        </w:rPr>
        <w:t> </w:t>
      </w:r>
      <w:r>
        <w:rPr>
          <w:color w:val="007F00"/>
        </w:rPr>
        <w:t>if</w:t>
      </w:r>
      <w:r>
        <w:rPr>
          <w:color w:val="007F00"/>
          <w:spacing w:val="-1"/>
        </w:rPr>
        <w:t> </w:t>
      </w:r>
      <w:r>
        <w:rPr>
          <w:color w:val="007F00"/>
          <w:spacing w:val="-2"/>
        </w:rPr>
        <w:t>clear</w:t>
      </w:r>
    </w:p>
    <w:p>
      <w:pPr>
        <w:pStyle w:val="BodyText"/>
        <w:tabs>
          <w:tab w:pos="1599" w:val="left" w:leader="none"/>
          <w:tab w:pos="3042" w:val="left" w:leader="none"/>
        </w:tabs>
        <w:spacing w:before="3"/>
        <w:ind w:left="877"/>
      </w:pPr>
      <w:r>
        <w:rPr>
          <w:b/>
          <w:color w:val="0000FF"/>
          <w:spacing w:val="-4"/>
        </w:rPr>
        <w:t>GOTO</w:t>
      </w:r>
      <w:r>
        <w:rPr>
          <w:b/>
          <w:color w:val="0000FF"/>
        </w:rPr>
        <w:tab/>
      </w:r>
      <w:r>
        <w:rPr>
          <w:spacing w:val="-2"/>
        </w:rPr>
        <w:t>BLANKLEDS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Set,</w:t>
      </w:r>
      <w:r>
        <w:rPr>
          <w:color w:val="007F00"/>
          <w:spacing w:val="-2"/>
        </w:rPr>
        <w:t> </w:t>
      </w:r>
      <w:r>
        <w:rPr>
          <w:color w:val="007F00"/>
        </w:rPr>
        <w:t>blank</w:t>
      </w:r>
      <w:r>
        <w:rPr>
          <w:color w:val="007F00"/>
          <w:spacing w:val="-2"/>
        </w:rPr>
        <w:t> </w:t>
      </w:r>
      <w:r>
        <w:rPr>
          <w:color w:val="007F00"/>
          <w:spacing w:val="-4"/>
        </w:rPr>
        <w:t>leds</w:t>
      </w:r>
    </w:p>
    <w:p>
      <w:pPr>
        <w:pStyle w:val="BodyText"/>
        <w:spacing w:before="9"/>
        <w:rPr>
          <w:sz w:val="14"/>
        </w:rPr>
      </w:pPr>
    </w:p>
    <w:p>
      <w:pPr>
        <w:pStyle w:val="BodyText"/>
        <w:tabs>
          <w:tab w:pos="1599" w:val="left" w:leader="none"/>
          <w:tab w:pos="3042" w:val="left" w:leader="none"/>
        </w:tabs>
        <w:spacing w:before="1"/>
        <w:ind w:left="877"/>
      </w:pPr>
      <w:r>
        <w:rPr>
          <w:b/>
          <w:color w:val="0000FF"/>
          <w:spacing w:val="-2"/>
        </w:rPr>
        <w:t>MOVFW</w:t>
      </w:r>
      <w:r>
        <w:rPr>
          <w:b/>
          <w:color w:val="0000FF"/>
        </w:rPr>
        <w:tab/>
      </w:r>
      <w:r>
        <w:rPr>
          <w:spacing w:val="-2"/>
        </w:rPr>
        <w:t>BRITE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Fetch</w:t>
      </w:r>
      <w:r>
        <w:rPr>
          <w:color w:val="007F00"/>
          <w:spacing w:val="-2"/>
        </w:rPr>
        <w:t> </w:t>
      </w:r>
      <w:r>
        <w:rPr>
          <w:color w:val="007F00"/>
        </w:rPr>
        <w:t>LED</w:t>
      </w:r>
      <w:r>
        <w:rPr>
          <w:color w:val="007F00"/>
          <w:spacing w:val="-2"/>
        </w:rPr>
        <w:t> brightness</w:t>
      </w:r>
    </w:p>
    <w:p>
      <w:pPr>
        <w:pStyle w:val="BodyText"/>
        <w:tabs>
          <w:tab w:pos="1599" w:val="left" w:leader="none"/>
          <w:tab w:pos="3042" w:val="left" w:leader="none"/>
        </w:tabs>
        <w:ind w:left="877"/>
      </w:pPr>
      <w:r>
        <w:rPr>
          <w:b/>
          <w:color w:val="0000FF"/>
          <w:spacing w:val="-2"/>
        </w:rPr>
        <w:t>SUBLW</w:t>
      </w:r>
      <w:r>
        <w:rPr>
          <w:b/>
          <w:color w:val="0000FF"/>
        </w:rPr>
        <w:tab/>
      </w:r>
      <w:r>
        <w:rPr>
          <w:color w:val="FF7F00"/>
          <w:spacing w:val="-4"/>
        </w:rPr>
        <w:t>0xFF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Subtract</w:t>
      </w:r>
      <w:r>
        <w:rPr>
          <w:color w:val="007F00"/>
          <w:spacing w:val="-3"/>
        </w:rPr>
        <w:t> </w:t>
      </w:r>
      <w:r>
        <w:rPr>
          <w:color w:val="007F00"/>
        </w:rPr>
        <w:t>BRITE</w:t>
      </w:r>
      <w:r>
        <w:rPr>
          <w:color w:val="007F00"/>
          <w:spacing w:val="-4"/>
        </w:rPr>
        <w:t> </w:t>
      </w:r>
      <w:r>
        <w:rPr>
          <w:color w:val="007F00"/>
        </w:rPr>
        <w:t>from</w:t>
      </w:r>
      <w:r>
        <w:rPr>
          <w:color w:val="007F00"/>
          <w:spacing w:val="-3"/>
        </w:rPr>
        <w:t> </w:t>
      </w:r>
      <w:r>
        <w:rPr>
          <w:color w:val="007F00"/>
          <w:spacing w:val="-4"/>
        </w:rPr>
        <w:t>0xFF</w:t>
      </w:r>
    </w:p>
    <w:p>
      <w:pPr>
        <w:tabs>
          <w:tab w:pos="1599" w:val="left" w:leader="none"/>
          <w:tab w:pos="3042" w:val="left" w:leader="none"/>
        </w:tabs>
        <w:spacing w:before="1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TMR0</w:t>
      </w:r>
      <w:r>
        <w:rPr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And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load</w:t>
      </w:r>
      <w:r>
        <w:rPr>
          <w:color w:val="007F00"/>
          <w:spacing w:val="-1"/>
          <w:sz w:val="15"/>
        </w:rPr>
        <w:t> </w:t>
      </w:r>
      <w:r>
        <w:rPr>
          <w:color w:val="007F00"/>
          <w:spacing w:val="-2"/>
          <w:sz w:val="15"/>
        </w:rPr>
        <w:t>Timer0</w:t>
      </w:r>
    </w:p>
    <w:p>
      <w:pPr>
        <w:pStyle w:val="BodyText"/>
        <w:tabs>
          <w:tab w:pos="1599" w:val="left" w:leader="none"/>
          <w:tab w:pos="3042" w:val="left" w:leader="none"/>
        </w:tabs>
        <w:ind w:left="877"/>
      </w:pPr>
      <w:r>
        <w:rPr>
          <w:b/>
          <w:color w:val="0000FF"/>
          <w:spacing w:val="-2"/>
        </w:rPr>
        <w:t>MOVFW</w:t>
      </w:r>
      <w:r>
        <w:rPr>
          <w:b/>
          <w:color w:val="0000FF"/>
        </w:rPr>
        <w:tab/>
      </w:r>
      <w:r>
        <w:rPr>
          <w:spacing w:val="-2"/>
        </w:rPr>
        <w:t>TEMPBAR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Fetch</w:t>
      </w:r>
      <w:r>
        <w:rPr>
          <w:color w:val="007F00"/>
          <w:spacing w:val="-2"/>
        </w:rPr>
        <w:t> </w:t>
      </w:r>
      <w:r>
        <w:rPr>
          <w:color w:val="007F00"/>
        </w:rPr>
        <w:t>LED</w:t>
      </w:r>
      <w:r>
        <w:rPr>
          <w:color w:val="007F00"/>
          <w:spacing w:val="-2"/>
        </w:rPr>
        <w:t> pattern</w:t>
      </w:r>
    </w:p>
    <w:p>
      <w:pPr>
        <w:tabs>
          <w:tab w:pos="1599" w:val="left" w:leader="none"/>
          <w:tab w:pos="3042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LEDS</w:t>
      </w:r>
      <w:r>
        <w:rPr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4"/>
          <w:sz w:val="15"/>
        </w:rPr>
        <w:t> </w:t>
      </w:r>
      <w:r>
        <w:rPr>
          <w:color w:val="007F00"/>
          <w:sz w:val="15"/>
        </w:rPr>
        <w:t>Write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to</w:t>
      </w:r>
      <w:r>
        <w:rPr>
          <w:color w:val="007F00"/>
          <w:spacing w:val="-1"/>
          <w:sz w:val="15"/>
        </w:rPr>
        <w:t> </w:t>
      </w:r>
      <w:r>
        <w:rPr>
          <w:color w:val="007F00"/>
          <w:spacing w:val="-4"/>
          <w:sz w:val="15"/>
        </w:rPr>
        <w:t>LEDs</w:t>
      </w:r>
    </w:p>
    <w:p>
      <w:pPr>
        <w:tabs>
          <w:tab w:pos="1599" w:val="left" w:leader="none"/>
        </w:tabs>
        <w:spacing w:line="252" w:lineRule="auto" w:before="1"/>
        <w:ind w:left="155" w:right="7956" w:firstLine="722"/>
        <w:jc w:val="left"/>
        <w:rPr>
          <w:sz w:val="15"/>
        </w:rPr>
      </w:pP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ENDINT BLANKLEDS</w:t>
      </w:r>
    </w:p>
    <w:tbl>
      <w:tblPr>
        <w:tblW w:w="0" w:type="auto"/>
        <w:jc w:val="left"/>
        <w:tblInd w:w="8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7"/>
        <w:gridCol w:w="1083"/>
        <w:gridCol w:w="632"/>
        <w:gridCol w:w="1902"/>
      </w:tblGrid>
      <w:tr>
        <w:trPr>
          <w:trHeight w:val="163" w:hRule="atLeast"/>
        </w:trPr>
        <w:tc>
          <w:tcPr>
            <w:tcW w:w="637" w:type="dxa"/>
          </w:tcPr>
          <w:p>
            <w:pPr>
              <w:pStyle w:val="TableParagraph"/>
              <w:spacing w:line="143" w:lineRule="exact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083" w:type="dxa"/>
          </w:tcPr>
          <w:p>
            <w:pPr>
              <w:pStyle w:val="TableParagraph"/>
              <w:spacing w:line="143" w:lineRule="exact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BRITE</w:t>
            </w:r>
          </w:p>
        </w:tc>
        <w:tc>
          <w:tcPr>
            <w:tcW w:w="632" w:type="dxa"/>
          </w:tcPr>
          <w:p>
            <w:pPr>
              <w:pStyle w:val="TableParagraph"/>
              <w:spacing w:line="143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1902" w:type="dxa"/>
          </w:tcPr>
          <w:p>
            <w:pPr>
              <w:pStyle w:val="TableParagraph"/>
              <w:spacing w:line="143" w:lineRule="exact"/>
              <w:ind w:left="42"/>
              <w:rPr>
                <w:sz w:val="15"/>
              </w:rPr>
            </w:pPr>
            <w:r>
              <w:rPr>
                <w:color w:val="007F00"/>
                <w:sz w:val="15"/>
              </w:rPr>
              <w:t>Fetch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LED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brightness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50" w:lineRule="exact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083" w:type="dxa"/>
          </w:tcPr>
          <w:p>
            <w:pPr>
              <w:pStyle w:val="TableParagraph"/>
              <w:spacing w:line="150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TMR0</w:t>
            </w: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1902" w:type="dxa"/>
          </w:tcPr>
          <w:p>
            <w:pPr>
              <w:pStyle w:val="TableParagraph"/>
              <w:spacing w:line="150" w:lineRule="exact"/>
              <w:ind w:left="42"/>
              <w:rPr>
                <w:sz w:val="15"/>
              </w:rPr>
            </w:pPr>
            <w:r>
              <w:rPr>
                <w:color w:val="007F00"/>
                <w:sz w:val="15"/>
              </w:rPr>
              <w:t>And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load</w:t>
            </w:r>
            <w:r>
              <w:rPr>
                <w:color w:val="007F00"/>
                <w:spacing w:val="-2"/>
                <w:sz w:val="15"/>
              </w:rPr>
              <w:t> Timer0</w:t>
            </w:r>
          </w:p>
        </w:tc>
      </w:tr>
      <w:tr>
        <w:trPr>
          <w:trHeight w:val="163" w:hRule="atLeast"/>
        </w:trPr>
        <w:tc>
          <w:tcPr>
            <w:tcW w:w="637" w:type="dxa"/>
          </w:tcPr>
          <w:p>
            <w:pPr>
              <w:pStyle w:val="TableParagraph"/>
              <w:spacing w:line="143" w:lineRule="exact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083" w:type="dxa"/>
          </w:tcPr>
          <w:p>
            <w:pPr>
              <w:pStyle w:val="TableParagraph"/>
              <w:spacing w:line="143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LEDS</w:t>
            </w:r>
          </w:p>
        </w:tc>
        <w:tc>
          <w:tcPr>
            <w:tcW w:w="632" w:type="dxa"/>
          </w:tcPr>
          <w:p>
            <w:pPr>
              <w:pStyle w:val="TableParagraph"/>
              <w:spacing w:line="143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1902" w:type="dxa"/>
          </w:tcPr>
          <w:p>
            <w:pPr>
              <w:pStyle w:val="TableParagraph"/>
              <w:spacing w:line="143" w:lineRule="exact"/>
              <w:ind w:left="42"/>
              <w:rPr>
                <w:sz w:val="15"/>
              </w:rPr>
            </w:pPr>
            <w:r>
              <w:rPr>
                <w:color w:val="007F00"/>
                <w:sz w:val="15"/>
              </w:rPr>
              <w:t>Switch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off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LEDs</w:t>
            </w:r>
          </w:p>
        </w:tc>
      </w:tr>
    </w:tbl>
    <w:p>
      <w:pPr>
        <w:spacing w:after="0" w:line="143" w:lineRule="exact"/>
        <w:rPr>
          <w:sz w:val="15"/>
        </w:rPr>
        <w:sectPr>
          <w:pgSz w:w="12240" w:h="15840"/>
          <w:pgMar w:top="600" w:bottom="685" w:left="1040" w:right="1100"/>
        </w:sectPr>
      </w:pP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7"/>
        <w:gridCol w:w="813"/>
        <w:gridCol w:w="1354"/>
        <w:gridCol w:w="270"/>
        <w:gridCol w:w="6051"/>
      </w:tblGrid>
      <w:tr>
        <w:trPr>
          <w:trHeight w:val="337" w:hRule="atLeast"/>
        </w:trPr>
        <w:tc>
          <w:tcPr>
            <w:tcW w:w="637" w:type="dxa"/>
          </w:tcPr>
          <w:p>
            <w:pPr>
              <w:pStyle w:val="TableParagraph"/>
              <w:spacing w:before="2"/>
              <w:rPr>
                <w:sz w:val="15"/>
              </w:rPr>
            </w:pPr>
          </w:p>
          <w:p>
            <w:pPr>
              <w:pStyle w:val="TableParagraph"/>
              <w:spacing w:line="145" w:lineRule="exact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ENDINT</w:t>
            </w:r>
          </w:p>
        </w:tc>
        <w:tc>
          <w:tcPr>
            <w:tcW w:w="813" w:type="dxa"/>
          </w:tcPr>
          <w:p>
            <w:pPr>
              <w:pStyle w:val="TableParagraph"/>
              <w:spacing w:line="164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54" w:type="dxa"/>
          </w:tcPr>
          <w:p>
            <w:pPr>
              <w:pStyle w:val="TableParagraph"/>
              <w:spacing w:line="164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TETRA4S</w:t>
            </w:r>
          </w:p>
        </w:tc>
        <w:tc>
          <w:tcPr>
            <w:tcW w:w="270" w:type="dxa"/>
          </w:tcPr>
          <w:p>
            <w:pPr>
              <w:pStyle w:val="TableParagraph"/>
              <w:spacing w:line="164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64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Check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if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4s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have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z w:val="15"/>
              </w:rPr>
              <w:t>elapsed,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if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so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z w:val="15"/>
              </w:rPr>
              <w:t>write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pattern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TEMPBAR.</w:t>
            </w:r>
          </w:p>
        </w:tc>
      </w:tr>
      <w:tr>
        <w:trPr>
          <w:trHeight w:val="166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7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SWAPF</w:t>
            </w:r>
          </w:p>
        </w:tc>
        <w:tc>
          <w:tcPr>
            <w:tcW w:w="1354" w:type="dxa"/>
          </w:tcPr>
          <w:p>
            <w:pPr>
              <w:pStyle w:val="TableParagraph"/>
              <w:spacing w:line="147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TEMPSTATUS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W</w:t>
            </w:r>
          </w:p>
        </w:tc>
        <w:tc>
          <w:tcPr>
            <w:tcW w:w="270" w:type="dxa"/>
          </w:tcPr>
          <w:p>
            <w:pPr>
              <w:pStyle w:val="TableParagraph"/>
              <w:spacing w:line="147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7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Swap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original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STATUS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register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value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Restore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STATUS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register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from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10"/>
                <w:sz w:val="15"/>
              </w:rPr>
              <w:t>W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SWAPF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TEMPW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F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Swap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W_Temp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nibbles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and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return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value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W_Temp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SWAPF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TEMPW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W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Swap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W_Temp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W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restore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original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W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(DS31008a)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INTCON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GIE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Re-enable</w:t>
            </w:r>
            <w:r>
              <w:rPr>
                <w:color w:val="007F00"/>
                <w:spacing w:val="-6"/>
                <w:sz w:val="15"/>
              </w:rPr>
              <w:t> </w:t>
            </w:r>
            <w:r>
              <w:rPr>
                <w:color w:val="007F00"/>
                <w:sz w:val="15"/>
              </w:rPr>
              <w:t>global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interrupts</w:t>
            </w:r>
          </w:p>
        </w:tc>
      </w:tr>
      <w:tr>
        <w:trPr>
          <w:trHeight w:val="343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RETFIE</w:t>
            </w:r>
          </w:p>
        </w:tc>
        <w:tc>
          <w:tcPr>
            <w:tcW w:w="1354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430" w:hRule="atLeast"/>
        </w:trPr>
        <w:tc>
          <w:tcPr>
            <w:tcW w:w="637" w:type="dxa"/>
          </w:tcPr>
          <w:p>
            <w:pPr>
              <w:pStyle w:val="TableParagraph"/>
              <w:spacing w:before="4"/>
              <w:rPr>
                <w:sz w:val="15"/>
              </w:rPr>
            </w:pPr>
          </w:p>
          <w:p>
            <w:pPr>
              <w:pStyle w:val="TableParagraph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START</w:t>
            </w:r>
          </w:p>
        </w:tc>
        <w:tc>
          <w:tcPr>
            <w:tcW w:w="813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354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250" w:hRule="atLeast"/>
        </w:trPr>
        <w:tc>
          <w:tcPr>
            <w:tcW w:w="637" w:type="dxa"/>
          </w:tcPr>
          <w:p>
            <w:pPr>
              <w:pStyle w:val="TableParagraph"/>
              <w:spacing w:line="146" w:lineRule="exact" w:before="84"/>
              <w:ind w:left="50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Init</w:t>
            </w:r>
          </w:p>
        </w:tc>
        <w:tc>
          <w:tcPr>
            <w:tcW w:w="813" w:type="dxa"/>
          </w:tcPr>
          <w:p>
            <w:pPr>
              <w:pStyle w:val="TableParagraph"/>
              <w:spacing w:line="146" w:lineRule="exact" w:before="84"/>
              <w:ind w:left="44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stuff</w:t>
            </w:r>
          </w:p>
        </w:tc>
        <w:tc>
          <w:tcPr>
            <w:tcW w:w="1354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66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7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354" w:type="dxa"/>
          </w:tcPr>
          <w:p>
            <w:pPr>
              <w:pStyle w:val="TableParagraph"/>
              <w:spacing w:line="147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</w:p>
        </w:tc>
        <w:tc>
          <w:tcPr>
            <w:tcW w:w="270" w:type="dxa"/>
          </w:tcPr>
          <w:p>
            <w:pPr>
              <w:pStyle w:val="TableParagraph"/>
              <w:spacing w:line="147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7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Do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initialization,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Select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bank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10"/>
                <w:sz w:val="15"/>
              </w:rPr>
              <w:t>0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INTCON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INTCON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GIE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8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Enable</w:t>
            </w:r>
            <w:r>
              <w:rPr>
                <w:color w:val="007F00"/>
                <w:spacing w:val="-5"/>
                <w:sz w:val="15"/>
              </w:rPr>
              <w:t> GIE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INTCON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TMR0IE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Enable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Timer0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Interrupt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PCLATH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8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Keep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in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lower</w:t>
            </w:r>
            <w:r>
              <w:rPr>
                <w:color w:val="007F00"/>
                <w:spacing w:val="-2"/>
                <w:sz w:val="15"/>
              </w:rPr>
              <w:t> 2KByte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CCP1CON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B</w:t>
            </w:r>
            <w:r>
              <w:rPr>
                <w:color w:val="7F7F00"/>
                <w:spacing w:val="-2"/>
                <w:sz w:val="15"/>
              </w:rPr>
              <w:t>'00111111'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BANKSEL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TRISA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TRISA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8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RA7,6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Outputs,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5-0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Inputs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TRISB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RB7-0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Outputs</w:t>
            </w:r>
          </w:p>
        </w:tc>
      </w:tr>
      <w:tr>
        <w:trPr>
          <w:trHeight w:val="171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B</w:t>
            </w:r>
            <w:r>
              <w:rPr>
                <w:color w:val="7F7F00"/>
                <w:spacing w:val="-2"/>
                <w:sz w:val="15"/>
              </w:rPr>
              <w:t>'00000110'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Timer0,</w:t>
            </w:r>
            <w:r>
              <w:rPr>
                <w:color w:val="007F00"/>
                <w:spacing w:val="-6"/>
                <w:sz w:val="15"/>
              </w:rPr>
              <w:t> </w:t>
            </w:r>
            <w:r>
              <w:rPr>
                <w:color w:val="007F00"/>
                <w:sz w:val="15"/>
              </w:rPr>
              <w:t>prescaler</w:t>
            </w:r>
            <w:r>
              <w:rPr>
                <w:color w:val="007F00"/>
                <w:spacing w:val="-6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1:128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OPTION_REG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B</w:t>
            </w:r>
            <w:r>
              <w:rPr>
                <w:color w:val="7F7F00"/>
                <w:spacing w:val="-2"/>
                <w:sz w:val="15"/>
              </w:rPr>
              <w:t>'01110000'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8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MHz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clock</w:t>
            </w:r>
          </w:p>
        </w:tc>
      </w:tr>
      <w:tr>
        <w:trPr>
          <w:trHeight w:val="169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OSCCON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B</w:t>
            </w:r>
            <w:r>
              <w:rPr>
                <w:color w:val="7F7F00"/>
                <w:spacing w:val="-2"/>
                <w:sz w:val="15"/>
              </w:rPr>
              <w:t>'00001110'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AN0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Analog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input,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AN1-4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Digital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IO,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ADRESH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only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(ADRESL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discarded)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ADCON1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B</w:t>
            </w:r>
            <w:r>
              <w:rPr>
                <w:color w:val="7F7F00"/>
                <w:spacing w:val="-2"/>
                <w:sz w:val="15"/>
              </w:rPr>
              <w:t>'01000001'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AD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conv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ON,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AN0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Selected,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Fosc/8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(T(AD)=1us)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right="44"/>
              <w:jc w:val="righ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BANKSEL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ADCON0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ADCON0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PORTB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8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Make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all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PORT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B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outputs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pacing w:val="-5"/>
                <w:sz w:val="15"/>
              </w:rPr>
              <w:t>low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4"/>
                <w:sz w:val="15"/>
              </w:rPr>
              <w:t>TMR0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Reset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Timer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pacing w:val="-10"/>
                <w:sz w:val="15"/>
              </w:rPr>
              <w:t>0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0x04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8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Startup</w:t>
            </w:r>
            <w:r>
              <w:rPr>
                <w:color w:val="007F00"/>
                <w:spacing w:val="-6"/>
                <w:sz w:val="15"/>
              </w:rPr>
              <w:t> </w:t>
            </w:r>
            <w:r>
              <w:rPr>
                <w:color w:val="007F00"/>
                <w:sz w:val="15"/>
              </w:rPr>
              <w:t>Brightness</w:t>
            </w:r>
            <w:r>
              <w:rPr>
                <w:color w:val="007F00"/>
                <w:spacing w:val="-6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("dim")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BRITE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4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1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41" w:lineRule="exact" w:before="3"/>
              <w:ind w:left="44"/>
              <w:rPr>
                <w:sz w:val="15"/>
              </w:rPr>
            </w:pPr>
            <w:r>
              <w:rPr>
                <w:spacing w:val="-5"/>
                <w:sz w:val="15"/>
              </w:rPr>
              <w:t>DIM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5" w:hRule="atLeast"/>
        </w:trPr>
        <w:tc>
          <w:tcPr>
            <w:tcW w:w="9125" w:type="dxa"/>
            <w:gridSpan w:val="5"/>
          </w:tcPr>
          <w:p>
            <w:pPr>
              <w:pStyle w:val="TableParagraph"/>
              <w:spacing w:line="141" w:lineRule="exact" w:before="14"/>
              <w:ind w:left="50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Restore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Threshold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from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EEPROM</w:t>
            </w:r>
          </w:p>
        </w:tc>
      </w:tr>
      <w:tr>
        <w:trPr>
          <w:trHeight w:val="171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2" w:lineRule="exact"/>
              <w:ind w:right="44"/>
              <w:jc w:val="righ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BANKSEL</w:t>
            </w:r>
          </w:p>
        </w:tc>
        <w:tc>
          <w:tcPr>
            <w:tcW w:w="1354" w:type="dxa"/>
          </w:tcPr>
          <w:p>
            <w:pPr>
              <w:pStyle w:val="TableParagraph"/>
              <w:spacing w:line="142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EEADR</w:t>
            </w:r>
          </w:p>
        </w:tc>
        <w:tc>
          <w:tcPr>
            <w:tcW w:w="270" w:type="dxa"/>
          </w:tcPr>
          <w:p>
            <w:pPr>
              <w:pStyle w:val="TableParagraph"/>
              <w:spacing w:line="142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2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Select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Bank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of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EEADR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0x00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EEADR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8" w:lineRule="exact"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Data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Memory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Address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read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(0x00)</w:t>
            </w:r>
          </w:p>
        </w:tc>
      </w:tr>
      <w:tr>
        <w:trPr>
          <w:trHeight w:val="169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/>
              <w:ind w:right="44"/>
              <w:jc w:val="righ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BANKSEL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EECON1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Select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Bank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of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EECON1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z w:val="15"/>
              </w:rPr>
              <w:t>EECON1</w:t>
            </w:r>
            <w:r>
              <w:rPr>
                <w:b/>
                <w:color w:val="00007F"/>
                <w:sz w:val="15"/>
              </w:rPr>
              <w:t>,</w:t>
            </w:r>
            <w:r>
              <w:rPr>
                <w:b/>
                <w:color w:val="00007F"/>
                <w:spacing w:val="-7"/>
                <w:sz w:val="15"/>
              </w:rPr>
              <w:t> </w:t>
            </w:r>
            <w:r>
              <w:rPr>
                <w:spacing w:val="-2"/>
                <w:sz w:val="15"/>
              </w:rPr>
              <w:t>EEPGD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Point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Data</w:t>
            </w:r>
            <w:r>
              <w:rPr>
                <w:color w:val="007F00"/>
                <w:spacing w:val="-2"/>
                <w:sz w:val="15"/>
              </w:rPr>
              <w:t> memory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z w:val="15"/>
              </w:rPr>
              <w:t>EECON1</w:t>
            </w:r>
            <w:r>
              <w:rPr>
                <w:b/>
                <w:color w:val="00007F"/>
                <w:sz w:val="15"/>
              </w:rPr>
              <w:t>,</w:t>
            </w:r>
            <w:r>
              <w:rPr>
                <w:b/>
                <w:color w:val="00007F"/>
                <w:spacing w:val="-7"/>
                <w:sz w:val="15"/>
              </w:rPr>
              <w:t> </w:t>
            </w:r>
            <w:r>
              <w:rPr>
                <w:spacing w:val="-5"/>
                <w:sz w:val="15"/>
              </w:rPr>
              <w:t>RD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EE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Read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BANKSEL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EEDATA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Select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Bank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of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EEDATA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MOVF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z w:val="15"/>
              </w:rPr>
              <w:t>EEDATA</w:t>
            </w:r>
            <w:r>
              <w:rPr>
                <w:b/>
                <w:color w:val="00007F"/>
                <w:sz w:val="15"/>
              </w:rPr>
              <w:t>,</w:t>
            </w:r>
            <w:r>
              <w:rPr>
                <w:b/>
                <w:color w:val="00007F"/>
                <w:spacing w:val="-7"/>
                <w:sz w:val="15"/>
              </w:rPr>
              <w:t> </w:t>
            </w:r>
            <w:r>
              <w:rPr>
                <w:spacing w:val="-10"/>
                <w:sz w:val="15"/>
              </w:rPr>
              <w:t>W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W</w:t>
            </w:r>
            <w:r>
              <w:rPr>
                <w:color w:val="007F00"/>
                <w:spacing w:val="1"/>
                <w:sz w:val="15"/>
              </w:rPr>
              <w:t> </w:t>
            </w:r>
            <w:r>
              <w:rPr>
                <w:color w:val="007F00"/>
                <w:sz w:val="15"/>
              </w:rPr>
              <w:t>=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EEDATA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BANKSEL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Restored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Threshold</w:t>
            </w:r>
          </w:p>
        </w:tc>
      </w:tr>
      <w:tr>
        <w:trPr>
          <w:trHeight w:val="171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 w:before="1"/>
              <w:ind w:left="44"/>
              <w:rPr>
                <w:sz w:val="15"/>
              </w:rPr>
            </w:pPr>
            <w:r>
              <w:rPr>
                <w:spacing w:val="-5"/>
                <w:sz w:val="15"/>
              </w:rPr>
              <w:t>SDA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I2C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idle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5"/>
                <w:sz w:val="15"/>
              </w:rPr>
              <w:t>SCL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0x60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Set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Prescaler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second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byte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(stealth</w:t>
            </w:r>
            <w:r>
              <w:rPr>
                <w:color w:val="007F00"/>
                <w:spacing w:val="-4"/>
                <w:sz w:val="15"/>
              </w:rPr>
              <w:t> mode)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8" w:lineRule="exact" w:before="3"/>
              <w:ind w:left="44"/>
              <w:rPr>
                <w:sz w:val="15"/>
              </w:rPr>
            </w:pPr>
            <w:r>
              <w:rPr>
                <w:spacing w:val="-5"/>
                <w:sz w:val="15"/>
              </w:rPr>
              <w:t>DB2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54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DEBOUNCE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0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Clock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Stabilization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delay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16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5"/>
                <w:sz w:val="15"/>
              </w:rPr>
              <w:t>ms</w:t>
            </w:r>
          </w:p>
        </w:tc>
      </w:tr>
      <w:tr>
        <w:trPr>
          <w:trHeight w:val="261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54" w:type="dxa"/>
          </w:tcPr>
          <w:p>
            <w:pPr>
              <w:pStyle w:val="TableParagraph"/>
              <w:spacing w:before="3"/>
              <w:ind w:left="44"/>
              <w:rPr>
                <w:sz w:val="15"/>
              </w:rPr>
            </w:pPr>
            <w:r>
              <w:rPr>
                <w:spacing w:val="-4"/>
                <w:sz w:val="15"/>
              </w:rPr>
              <w:t>TUNE</w:t>
            </w:r>
          </w:p>
        </w:tc>
        <w:tc>
          <w:tcPr>
            <w:tcW w:w="270" w:type="dxa"/>
          </w:tcPr>
          <w:p>
            <w:pPr>
              <w:pStyle w:val="TableParagraph"/>
              <w:spacing w:before="3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before="3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Set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tuner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frequency</w:t>
            </w:r>
          </w:p>
        </w:tc>
      </w:tr>
      <w:tr>
        <w:trPr>
          <w:trHeight w:val="252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87"/>
              <w:ind w:left="50"/>
              <w:rPr>
                <w:sz w:val="15"/>
              </w:rPr>
            </w:pPr>
            <w:r>
              <w:rPr>
                <w:spacing w:val="-4"/>
                <w:sz w:val="15"/>
              </w:rPr>
              <w:t>MAIN</w:t>
            </w:r>
          </w:p>
        </w:tc>
        <w:tc>
          <w:tcPr>
            <w:tcW w:w="813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354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72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53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54" w:type="dxa"/>
          </w:tcPr>
          <w:p>
            <w:pPr>
              <w:pStyle w:val="TableParagraph"/>
              <w:spacing w:line="153" w:lineRule="exact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ADCON0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GO</w:t>
            </w:r>
          </w:p>
        </w:tc>
        <w:tc>
          <w:tcPr>
            <w:tcW w:w="270" w:type="dxa"/>
          </w:tcPr>
          <w:p>
            <w:pPr>
              <w:pStyle w:val="TableParagraph"/>
              <w:spacing w:line="153" w:lineRule="exact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53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Start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A/D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(RSSI)</w:t>
            </w:r>
          </w:p>
        </w:tc>
      </w:tr>
      <w:tr>
        <w:trPr>
          <w:trHeight w:val="168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3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CONV0</w:t>
            </w:r>
          </w:p>
        </w:tc>
        <w:tc>
          <w:tcPr>
            <w:tcW w:w="81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354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4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5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NOP</w:t>
            </w:r>
          </w:p>
        </w:tc>
        <w:tc>
          <w:tcPr>
            <w:tcW w:w="1354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2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4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4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ADCON0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GO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4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4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Test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if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done</w:t>
            </w:r>
          </w:p>
        </w:tc>
      </w:tr>
      <w:tr>
        <w:trPr>
          <w:trHeight w:val="255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354" w:type="dxa"/>
          </w:tcPr>
          <w:p>
            <w:pPr>
              <w:pStyle w:val="TableParagraph"/>
              <w:spacing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CONV0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255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87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87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ADRESH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87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87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Move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8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bit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A/D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result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pacing w:val="-10"/>
                <w:sz w:val="15"/>
              </w:rPr>
              <w:t>W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SUBWF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MAXH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color w:val="FF7F00"/>
                <w:spacing w:val="-2"/>
                <w:sz w:val="15"/>
              </w:rPr>
              <w:t>0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Subtract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W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from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MAXH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  <w:r>
              <w:rPr>
                <w:b/>
                <w:color w:val="00007F"/>
                <w:spacing w:val="-2"/>
                <w:sz w:val="15"/>
              </w:rPr>
              <w:t>,C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result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larger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than</w:t>
            </w:r>
            <w:r>
              <w:rPr>
                <w:color w:val="007F00"/>
                <w:spacing w:val="-4"/>
                <w:sz w:val="15"/>
              </w:rPr>
              <w:t> MAXH?</w:t>
            </w:r>
          </w:p>
        </w:tc>
      </w:tr>
      <w:tr>
        <w:trPr>
          <w:trHeight w:val="255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354" w:type="dxa"/>
          </w:tcPr>
          <w:p>
            <w:pPr>
              <w:pStyle w:val="TableParagraph"/>
              <w:spacing w:before="1"/>
              <w:ind w:left="44"/>
              <w:rPr>
                <w:sz w:val="15"/>
              </w:rPr>
            </w:pPr>
            <w:r>
              <w:rPr>
                <w:spacing w:val="-4"/>
                <w:sz w:val="15"/>
              </w:rPr>
              <w:t>MAIN</w:t>
            </w:r>
          </w:p>
        </w:tc>
        <w:tc>
          <w:tcPr>
            <w:tcW w:w="270" w:type="dxa"/>
          </w:tcPr>
          <w:p>
            <w:pPr>
              <w:pStyle w:val="TableParagraph"/>
              <w:spacing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before="1"/>
              <w:ind w:left="43"/>
              <w:rPr>
                <w:sz w:val="15"/>
              </w:rPr>
            </w:pPr>
            <w:r>
              <w:rPr>
                <w:color w:val="007F00"/>
                <w:spacing w:val="-5"/>
                <w:sz w:val="15"/>
              </w:rPr>
              <w:t>No</w:t>
            </w:r>
          </w:p>
        </w:tc>
      </w:tr>
      <w:tr>
        <w:trPr>
          <w:trHeight w:val="255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87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87"/>
              <w:ind w:left="44"/>
              <w:rPr>
                <w:sz w:val="15"/>
              </w:rPr>
            </w:pPr>
            <w:r>
              <w:rPr>
                <w:spacing w:val="-2"/>
                <w:sz w:val="15"/>
              </w:rPr>
              <w:t>ADRESH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5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spacing w:val="-4"/>
                <w:sz w:val="15"/>
              </w:rPr>
              <w:t>MAXH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4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6051" w:type="dxa"/>
          </w:tcPr>
          <w:p>
            <w:pPr>
              <w:pStyle w:val="TableParagraph"/>
              <w:spacing w:line="149" w:lineRule="exact" w:before="1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New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MAXH</w:t>
            </w:r>
          </w:p>
        </w:tc>
      </w:tr>
      <w:tr>
        <w:trPr>
          <w:trHeight w:val="163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141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354" w:type="dxa"/>
          </w:tcPr>
          <w:p>
            <w:pPr>
              <w:pStyle w:val="TableParagraph"/>
              <w:spacing w:line="141" w:lineRule="exact" w:before="1"/>
              <w:ind w:left="44"/>
              <w:rPr>
                <w:sz w:val="15"/>
              </w:rPr>
            </w:pPr>
            <w:r>
              <w:rPr>
                <w:spacing w:val="-4"/>
                <w:sz w:val="15"/>
              </w:rPr>
              <w:t>MAIN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0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</w:tbl>
    <w:p>
      <w:pPr>
        <w:pStyle w:val="BodyText"/>
        <w:spacing w:before="7"/>
        <w:rPr>
          <w:sz w:val="25"/>
        </w:rPr>
      </w:pPr>
    </w:p>
    <w:p>
      <w:pPr>
        <w:spacing w:before="9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TETRA4S</w:t>
      </w:r>
    </w:p>
    <w:p>
      <w:pPr>
        <w:pStyle w:val="BodyText"/>
        <w:spacing w:before="1"/>
        <w:ind w:left="155"/>
      </w:pPr>
      <w:r>
        <w:rPr>
          <w:color w:val="007F00"/>
        </w:rPr>
        <w:t>;</w:t>
      </w:r>
      <w:r>
        <w:rPr>
          <w:color w:val="007F00"/>
          <w:spacing w:val="-1"/>
        </w:rPr>
        <w:t> </w:t>
      </w:r>
      <w:r>
        <w:rPr>
          <w:color w:val="007F00"/>
          <w:spacing w:val="-2"/>
        </w:rPr>
        <w:t>Subroutine</w:t>
      </w:r>
    </w:p>
    <w:p>
      <w:pPr>
        <w:pStyle w:val="BodyText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Tests</w:t>
      </w:r>
      <w:r>
        <w:rPr>
          <w:color w:val="007F00"/>
          <w:spacing w:val="-3"/>
        </w:rPr>
        <w:t> </w:t>
      </w:r>
      <w:r>
        <w:rPr>
          <w:color w:val="007F00"/>
        </w:rPr>
        <w:t>if</w:t>
      </w:r>
      <w:r>
        <w:rPr>
          <w:color w:val="007F00"/>
          <w:spacing w:val="-1"/>
        </w:rPr>
        <w:t> </w:t>
      </w:r>
      <w:r>
        <w:rPr>
          <w:color w:val="007F00"/>
        </w:rPr>
        <w:t>4</w:t>
      </w:r>
      <w:r>
        <w:rPr>
          <w:color w:val="007F00"/>
          <w:spacing w:val="-4"/>
        </w:rPr>
        <w:t> </w:t>
      </w:r>
      <w:r>
        <w:rPr>
          <w:color w:val="007F00"/>
        </w:rPr>
        <w:t>seconds</w:t>
      </w:r>
      <w:r>
        <w:rPr>
          <w:color w:val="007F00"/>
          <w:spacing w:val="-1"/>
        </w:rPr>
        <w:t> </w:t>
      </w:r>
      <w:r>
        <w:rPr>
          <w:color w:val="007F00"/>
        </w:rPr>
        <w:t>have</w:t>
      </w:r>
      <w:r>
        <w:rPr>
          <w:color w:val="007F00"/>
          <w:spacing w:val="-1"/>
        </w:rPr>
        <w:t> </w:t>
      </w:r>
      <w:r>
        <w:rPr>
          <w:color w:val="007F00"/>
          <w:spacing w:val="-2"/>
        </w:rPr>
        <w:t>elapsed</w:t>
      </w:r>
    </w:p>
    <w:p>
      <w:pPr>
        <w:pStyle w:val="BodyText"/>
        <w:spacing w:line="167" w:lineRule="exact" w:before="1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Converts</w:t>
      </w:r>
      <w:r>
        <w:rPr>
          <w:color w:val="007F00"/>
          <w:spacing w:val="-1"/>
        </w:rPr>
        <w:t> </w:t>
      </w:r>
      <w:r>
        <w:rPr>
          <w:color w:val="007F00"/>
        </w:rPr>
        <w:t>MAXH</w:t>
      </w:r>
      <w:r>
        <w:rPr>
          <w:color w:val="007F00"/>
          <w:spacing w:val="-2"/>
        </w:rPr>
        <w:t> </w:t>
      </w:r>
      <w:r>
        <w:rPr>
          <w:color w:val="007F00"/>
        </w:rPr>
        <w:t>to</w:t>
      </w:r>
      <w:r>
        <w:rPr>
          <w:color w:val="007F00"/>
          <w:spacing w:val="-3"/>
        </w:rPr>
        <w:t> </w:t>
      </w:r>
      <w:r>
        <w:rPr>
          <w:color w:val="007F00"/>
        </w:rPr>
        <w:t>LED</w:t>
      </w:r>
      <w:r>
        <w:rPr>
          <w:color w:val="007F00"/>
          <w:spacing w:val="-3"/>
        </w:rPr>
        <w:t> </w:t>
      </w:r>
      <w:r>
        <w:rPr>
          <w:color w:val="007F00"/>
          <w:spacing w:val="-5"/>
        </w:rPr>
        <w:t>bar</w:t>
      </w:r>
    </w:p>
    <w:p>
      <w:pPr>
        <w:spacing w:line="167" w:lineRule="exact" w:before="0"/>
        <w:ind w:left="877" w:right="0" w:firstLine="0"/>
        <w:jc w:val="left"/>
        <w:rPr>
          <w:sz w:val="15"/>
        </w:rPr>
      </w:pPr>
      <w:r>
        <w:rPr>
          <w:b/>
          <w:color w:val="0000FF"/>
          <w:sz w:val="15"/>
        </w:rPr>
        <w:t>DECFSZ</w:t>
      </w:r>
      <w:r>
        <w:rPr>
          <w:b/>
          <w:color w:val="0000FF"/>
          <w:spacing w:val="41"/>
          <w:w w:val="150"/>
          <w:sz w:val="15"/>
        </w:rPr>
        <w:t> </w:t>
      </w:r>
      <w:r>
        <w:rPr>
          <w:spacing w:val="-2"/>
          <w:sz w:val="15"/>
        </w:rPr>
        <w:t>T4S</w:t>
      </w:r>
      <w:r>
        <w:rPr>
          <w:b/>
          <w:color w:val="00007F"/>
          <w:spacing w:val="-2"/>
          <w:sz w:val="15"/>
        </w:rPr>
        <w:t>,</w:t>
      </w:r>
      <w:r>
        <w:rPr>
          <w:color w:val="FF7F00"/>
          <w:spacing w:val="-2"/>
          <w:sz w:val="15"/>
        </w:rPr>
        <w:t>1</w:t>
      </w:r>
    </w:p>
    <w:p>
      <w:pPr>
        <w:pStyle w:val="Heading1"/>
        <w:ind w:left="877"/>
      </w:pPr>
      <w:r>
        <w:rPr>
          <w:color w:val="0000FF"/>
          <w:spacing w:val="-2"/>
        </w:rPr>
        <w:t>RETURN</w:t>
      </w:r>
    </w:p>
    <w:p>
      <w:pPr>
        <w:pStyle w:val="BodyText"/>
        <w:spacing w:before="1"/>
        <w:rPr>
          <w:b/>
        </w:rPr>
      </w:pPr>
    </w:p>
    <w:p>
      <w:pPr>
        <w:tabs>
          <w:tab w:pos="1599" w:val="left" w:leader="none"/>
          <w:tab w:pos="3042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0xF2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4"/>
          <w:sz w:val="15"/>
        </w:rPr>
        <w:t> </w:t>
      </w:r>
      <w:r>
        <w:rPr>
          <w:color w:val="007F00"/>
          <w:sz w:val="15"/>
        </w:rPr>
        <w:t>0xF2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for</w:t>
      </w:r>
      <w:r>
        <w:rPr>
          <w:color w:val="007F00"/>
          <w:spacing w:val="-1"/>
          <w:sz w:val="15"/>
        </w:rPr>
        <w:t> </w:t>
      </w:r>
      <w:r>
        <w:rPr>
          <w:color w:val="007F00"/>
          <w:spacing w:val="-5"/>
          <w:sz w:val="15"/>
        </w:rPr>
        <w:t>4s</w:t>
      </w:r>
    </w:p>
    <w:p>
      <w:pPr>
        <w:tabs>
          <w:tab w:pos="1599" w:val="left" w:leader="none"/>
        </w:tabs>
        <w:spacing w:before="1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5"/>
          <w:sz w:val="15"/>
        </w:rPr>
        <w:t>T4S</w:t>
      </w:r>
    </w:p>
    <w:p>
      <w:pPr>
        <w:tabs>
          <w:tab w:pos="1599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4"/>
          <w:sz w:val="15"/>
        </w:rPr>
        <w:t>CALL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LEDBAR</w:t>
      </w:r>
    </w:p>
    <w:p>
      <w:pPr>
        <w:tabs>
          <w:tab w:pos="1599" w:val="left" w:leader="none"/>
        </w:tabs>
        <w:spacing w:before="1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TEMPBAR</w:t>
      </w:r>
    </w:p>
    <w:p>
      <w:pPr>
        <w:pStyle w:val="BodyText"/>
        <w:tabs>
          <w:tab w:pos="1599" w:val="left" w:leader="none"/>
          <w:tab w:pos="3042" w:val="left" w:leader="none"/>
        </w:tabs>
        <w:ind w:left="877"/>
      </w:pPr>
      <w:r>
        <w:rPr>
          <w:b/>
          <w:color w:val="0000FF"/>
          <w:spacing w:val="-4"/>
        </w:rPr>
        <w:t>CLRF</w:t>
      </w:r>
      <w:r>
        <w:rPr>
          <w:b/>
          <w:color w:val="0000FF"/>
        </w:rPr>
        <w:tab/>
      </w:r>
      <w:r>
        <w:rPr>
          <w:spacing w:val="-4"/>
        </w:rPr>
        <w:t>MAXH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Destroy</w:t>
      </w:r>
      <w:r>
        <w:rPr>
          <w:color w:val="007F00"/>
          <w:spacing w:val="-3"/>
        </w:rPr>
        <w:t> </w:t>
      </w:r>
      <w:r>
        <w:rPr>
          <w:color w:val="007F00"/>
        </w:rPr>
        <w:t>Max</w:t>
      </w:r>
      <w:r>
        <w:rPr>
          <w:color w:val="007F00"/>
          <w:spacing w:val="-2"/>
        </w:rPr>
        <w:t> </w:t>
      </w:r>
      <w:r>
        <w:rPr>
          <w:color w:val="007F00"/>
        </w:rPr>
        <w:t>Hold</w:t>
      </w:r>
      <w:r>
        <w:rPr>
          <w:color w:val="007F00"/>
          <w:spacing w:val="-1"/>
        </w:rPr>
        <w:t> </w:t>
      </w:r>
      <w:r>
        <w:rPr>
          <w:color w:val="007F00"/>
          <w:spacing w:val="-4"/>
        </w:rPr>
        <w:t>value</w:t>
      </w:r>
    </w:p>
    <w:p>
      <w:pPr>
        <w:spacing w:after="0"/>
        <w:sectPr>
          <w:type w:val="continuous"/>
          <w:pgSz w:w="12240" w:h="15840"/>
          <w:pgMar w:top="680" w:bottom="280" w:left="1040" w:right="1100"/>
        </w:sectPr>
      </w:pPr>
    </w:p>
    <w:p>
      <w:pPr>
        <w:pStyle w:val="BodyText"/>
        <w:tabs>
          <w:tab w:pos="1599" w:val="left" w:leader="none"/>
          <w:tab w:pos="3042" w:val="left" w:leader="none"/>
        </w:tabs>
        <w:spacing w:before="74"/>
        <w:ind w:left="877"/>
      </w:pPr>
      <w:r>
        <w:rPr>
          <w:b/>
          <w:color w:val="0000FF"/>
          <w:spacing w:val="-4"/>
        </w:rPr>
        <w:t>CALL</w:t>
      </w:r>
      <w:r>
        <w:rPr>
          <w:b/>
          <w:color w:val="0000FF"/>
        </w:rPr>
        <w:tab/>
      </w:r>
      <w:r>
        <w:rPr>
          <w:spacing w:val="-2"/>
        </w:rPr>
        <w:t>CHECKTHR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Check</w:t>
      </w:r>
      <w:r>
        <w:rPr>
          <w:color w:val="007F00"/>
          <w:spacing w:val="-4"/>
        </w:rPr>
        <w:t> </w:t>
      </w:r>
      <w:r>
        <w:rPr>
          <w:color w:val="007F00"/>
        </w:rPr>
        <w:t>threshold,</w:t>
      </w:r>
      <w:r>
        <w:rPr>
          <w:color w:val="007F00"/>
          <w:spacing w:val="-2"/>
        </w:rPr>
        <w:t> </w:t>
      </w:r>
      <w:r>
        <w:rPr>
          <w:color w:val="007F00"/>
        </w:rPr>
        <w:t>beep</w:t>
      </w:r>
      <w:r>
        <w:rPr>
          <w:color w:val="007F00"/>
          <w:spacing w:val="-2"/>
        </w:rPr>
        <w:t> </w:t>
      </w:r>
      <w:r>
        <w:rPr>
          <w:color w:val="007F00"/>
        </w:rPr>
        <w:t>if</w:t>
      </w:r>
      <w:r>
        <w:rPr>
          <w:color w:val="007F00"/>
          <w:spacing w:val="-4"/>
        </w:rPr>
        <w:t> </w:t>
      </w:r>
      <w:r>
        <w:rPr>
          <w:color w:val="007F00"/>
          <w:spacing w:val="-2"/>
        </w:rPr>
        <w:t>reached</w:t>
      </w:r>
    </w:p>
    <w:p>
      <w:pPr>
        <w:pStyle w:val="Heading1"/>
        <w:spacing w:before="1"/>
        <w:ind w:left="877"/>
      </w:pPr>
      <w:r>
        <w:rPr>
          <w:color w:val="0000FF"/>
          <w:spacing w:val="-2"/>
        </w:rPr>
        <w:t>RETURN</w:t>
      </w:r>
    </w:p>
    <w:p>
      <w:pPr>
        <w:pStyle w:val="BodyText"/>
        <w:spacing w:before="7"/>
        <w:rPr>
          <w:b/>
        </w:rPr>
      </w:pPr>
    </w:p>
    <w:p>
      <w:pPr>
        <w:spacing w:line="169" w:lineRule="exact" w:before="1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LEDBAR</w:t>
      </w:r>
    </w:p>
    <w:p>
      <w:pPr>
        <w:pStyle w:val="BodyText"/>
        <w:spacing w:line="169" w:lineRule="exact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MAXH</w:t>
      </w:r>
      <w:r>
        <w:rPr>
          <w:color w:val="007F00"/>
          <w:spacing w:val="-4"/>
        </w:rPr>
        <w:t> </w:t>
      </w:r>
      <w:r>
        <w:rPr>
          <w:color w:val="007F00"/>
        </w:rPr>
        <w:t>contains</w:t>
      </w:r>
      <w:r>
        <w:rPr>
          <w:color w:val="007F00"/>
          <w:spacing w:val="-2"/>
        </w:rPr>
        <w:t> </w:t>
      </w:r>
      <w:r>
        <w:rPr>
          <w:color w:val="007F00"/>
        </w:rPr>
        <w:t>RSSI</w:t>
      </w:r>
      <w:r>
        <w:rPr>
          <w:color w:val="007F00"/>
          <w:spacing w:val="-2"/>
        </w:rPr>
        <w:t> </w:t>
      </w:r>
      <w:r>
        <w:rPr>
          <w:color w:val="007F00"/>
        </w:rPr>
        <w:t>max</w:t>
      </w:r>
      <w:r>
        <w:rPr>
          <w:color w:val="007F00"/>
          <w:spacing w:val="-3"/>
        </w:rPr>
        <w:t> </w:t>
      </w:r>
      <w:r>
        <w:rPr>
          <w:color w:val="007F00"/>
          <w:spacing w:val="-4"/>
        </w:rPr>
        <w:t>value</w:t>
      </w:r>
    </w:p>
    <w:p>
      <w:pPr>
        <w:pStyle w:val="BodyText"/>
        <w:spacing w:line="167" w:lineRule="exact" w:before="3"/>
        <w:ind w:left="155"/>
      </w:pP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LED</w:t>
      </w:r>
      <w:r>
        <w:rPr>
          <w:color w:val="007F00"/>
          <w:spacing w:val="-2"/>
        </w:rPr>
        <w:t> </w:t>
      </w:r>
      <w:r>
        <w:rPr>
          <w:color w:val="007F00"/>
        </w:rPr>
        <w:t>bar</w:t>
      </w:r>
      <w:r>
        <w:rPr>
          <w:color w:val="007F00"/>
          <w:spacing w:val="-2"/>
        </w:rPr>
        <w:t> </w:t>
      </w:r>
      <w:r>
        <w:rPr>
          <w:color w:val="007F00"/>
        </w:rPr>
        <w:t>pattern</w:t>
      </w:r>
      <w:r>
        <w:rPr>
          <w:color w:val="007F00"/>
          <w:spacing w:val="-3"/>
        </w:rPr>
        <w:t> </w:t>
      </w:r>
      <w:r>
        <w:rPr>
          <w:color w:val="007F00"/>
        </w:rPr>
        <w:t>is</w:t>
      </w:r>
      <w:r>
        <w:rPr>
          <w:color w:val="007F00"/>
          <w:spacing w:val="-2"/>
        </w:rPr>
        <w:t> </w:t>
      </w:r>
      <w:r>
        <w:rPr>
          <w:color w:val="007F00"/>
        </w:rPr>
        <w:t>in</w:t>
      </w:r>
      <w:r>
        <w:rPr>
          <w:color w:val="007F00"/>
          <w:spacing w:val="-2"/>
        </w:rPr>
        <w:t> </w:t>
      </w:r>
      <w:r>
        <w:rPr>
          <w:color w:val="007F00"/>
          <w:spacing w:val="-10"/>
        </w:rPr>
        <w:t>W</w:t>
      </w:r>
    </w:p>
    <w:p>
      <w:pPr>
        <w:tabs>
          <w:tab w:pos="1599" w:val="left" w:leader="none"/>
        </w:tabs>
        <w:spacing w:line="167" w:lineRule="exact"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1599" w:val="left" w:leader="none"/>
          <w:tab w:pos="3042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0x9A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-40 </w:t>
      </w:r>
      <w:r>
        <w:rPr>
          <w:color w:val="007F00"/>
          <w:spacing w:val="-5"/>
          <w:sz w:val="15"/>
        </w:rPr>
        <w:t>dBm</w:t>
      </w:r>
    </w:p>
    <w:p>
      <w:pPr>
        <w:tabs>
          <w:tab w:pos="1599" w:val="left" w:leader="none"/>
        </w:tabs>
        <w:spacing w:before="0"/>
        <w:ind w:left="877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LEDS7F</w:t>
      </w:r>
    </w:p>
    <w:p>
      <w:pPr>
        <w:spacing w:after="0"/>
        <w:jc w:val="left"/>
        <w:rPr>
          <w:sz w:val="15"/>
        </w:rPr>
        <w:sectPr>
          <w:pgSz w:w="12240" w:h="15840"/>
          <w:pgMar w:top="600" w:bottom="790" w:left="1040" w:right="1100"/>
        </w:sect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10"/>
        <w:rPr>
          <w:sz w:val="17"/>
        </w:rPr>
      </w:pPr>
    </w:p>
    <w:p>
      <w:pPr>
        <w:spacing w:before="0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LEDS7F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1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LEDS3F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LEDS1F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LEDS0F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LEDS07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LEDS03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LEDS01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4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LEDS00</w:t>
      </w:r>
    </w:p>
    <w:p>
      <w:pPr>
        <w:spacing w:line="240" w:lineRule="auto" w:before="2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tabs>
          <w:tab w:pos="862" w:val="left" w:leader="none"/>
          <w:tab w:pos="2305" w:val="left" w:leader="none"/>
        </w:tabs>
        <w:spacing w:line="169" w:lineRule="exact"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0xFF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1"/>
          <w:sz w:val="15"/>
        </w:rPr>
        <w:t> </w:t>
      </w:r>
      <w:r>
        <w:rPr>
          <w:color w:val="007F00"/>
          <w:spacing w:val="-2"/>
          <w:sz w:val="15"/>
        </w:rPr>
        <w:t>Fullscale</w:t>
      </w:r>
    </w:p>
    <w:p>
      <w:pPr>
        <w:pStyle w:val="Heading1"/>
        <w:spacing w:line="169" w:lineRule="exact"/>
      </w:pPr>
      <w:r>
        <w:rPr>
          <w:color w:val="0000FF"/>
          <w:spacing w:val="-2"/>
        </w:rPr>
        <w:t>RETURN</w:t>
      </w:r>
    </w:p>
    <w:p>
      <w:pPr>
        <w:pStyle w:val="BodyText"/>
        <w:spacing w:before="1"/>
        <w:rPr>
          <w:b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862" w:val="left" w:leader="none"/>
          <w:tab w:pos="2305" w:val="left" w:leader="none"/>
        </w:tabs>
        <w:spacing w:line="169" w:lineRule="exact" w:before="3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0xA5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-48 </w:t>
      </w:r>
      <w:r>
        <w:rPr>
          <w:color w:val="007F00"/>
          <w:spacing w:val="-5"/>
          <w:sz w:val="15"/>
        </w:rPr>
        <w:t>dBm</w:t>
      </w:r>
    </w:p>
    <w:p>
      <w:pPr>
        <w:tabs>
          <w:tab w:pos="862" w:val="left" w:leader="none"/>
        </w:tabs>
        <w:spacing w:line="244" w:lineRule="auto" w:before="0"/>
        <w:ind w:left="140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LEDS3F</w:t>
      </w:r>
    </w:p>
    <w:p>
      <w:pPr>
        <w:pStyle w:val="BodyText"/>
        <w:spacing w:before="7"/>
        <w:rPr>
          <w:sz w:val="14"/>
        </w:rPr>
      </w:pPr>
    </w:p>
    <w:p>
      <w:pPr>
        <w:tabs>
          <w:tab w:pos="862" w:val="left" w:leader="none"/>
        </w:tabs>
        <w:spacing w:line="169" w:lineRule="exact"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0x7F</w:t>
      </w:r>
    </w:p>
    <w:p>
      <w:pPr>
        <w:pStyle w:val="Heading1"/>
        <w:spacing w:line="169" w:lineRule="exact"/>
      </w:pPr>
      <w:r>
        <w:rPr>
          <w:color w:val="0000FF"/>
          <w:spacing w:val="-2"/>
        </w:rPr>
        <w:t>RETURN</w:t>
      </w:r>
    </w:p>
    <w:p>
      <w:pPr>
        <w:pStyle w:val="BodyText"/>
        <w:spacing w:before="1"/>
        <w:rPr>
          <w:b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862" w:val="left" w:leader="none"/>
          <w:tab w:pos="2305" w:val="left" w:leader="none"/>
        </w:tabs>
        <w:spacing w:before="3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0xAF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-56 </w:t>
      </w:r>
      <w:r>
        <w:rPr>
          <w:color w:val="007F00"/>
          <w:spacing w:val="-5"/>
          <w:sz w:val="15"/>
        </w:rPr>
        <w:t>dBm</w:t>
      </w:r>
    </w:p>
    <w:p>
      <w:pPr>
        <w:tabs>
          <w:tab w:pos="862" w:val="left" w:leader="none"/>
        </w:tabs>
        <w:spacing w:before="0"/>
        <w:ind w:left="140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LEDS1F</w:t>
      </w:r>
    </w:p>
    <w:p>
      <w:pPr>
        <w:pStyle w:val="BodyText"/>
        <w:spacing w:before="11"/>
        <w:rPr>
          <w:sz w:val="14"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0x3F</w:t>
      </w:r>
    </w:p>
    <w:p>
      <w:pPr>
        <w:pStyle w:val="Heading1"/>
        <w:spacing w:before="3"/>
      </w:pPr>
      <w:r>
        <w:rPr>
          <w:color w:val="0000FF"/>
          <w:spacing w:val="-2"/>
        </w:rPr>
        <w:t>RETURN</w:t>
      </w:r>
    </w:p>
    <w:p>
      <w:pPr>
        <w:pStyle w:val="BodyText"/>
        <w:rPr>
          <w:b/>
        </w:rPr>
      </w:pPr>
    </w:p>
    <w:p>
      <w:pPr>
        <w:tabs>
          <w:tab w:pos="862" w:val="left" w:leader="none"/>
        </w:tabs>
        <w:spacing w:line="169" w:lineRule="exact" w:before="1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862" w:val="left" w:leader="none"/>
          <w:tab w:pos="2305" w:val="left" w:leader="none"/>
        </w:tabs>
        <w:spacing w:line="169" w:lineRule="exact"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0xBA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-64 </w:t>
      </w:r>
      <w:r>
        <w:rPr>
          <w:color w:val="007F00"/>
          <w:spacing w:val="-5"/>
          <w:sz w:val="15"/>
        </w:rPr>
        <w:t>dBm</w:t>
      </w:r>
    </w:p>
    <w:p>
      <w:pPr>
        <w:tabs>
          <w:tab w:pos="862" w:val="left" w:leader="none"/>
        </w:tabs>
        <w:spacing w:before="3"/>
        <w:ind w:left="140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LEDS0F</w:t>
      </w:r>
    </w:p>
    <w:p>
      <w:pPr>
        <w:pStyle w:val="BodyText"/>
        <w:spacing w:before="10"/>
        <w:rPr>
          <w:sz w:val="14"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0x1F</w:t>
      </w:r>
    </w:p>
    <w:p>
      <w:pPr>
        <w:pStyle w:val="Heading1"/>
        <w:spacing w:before="3"/>
      </w:pPr>
      <w:r>
        <w:rPr>
          <w:color w:val="0000FF"/>
          <w:spacing w:val="-2"/>
        </w:rPr>
        <w:t>RETURN</w:t>
      </w:r>
    </w:p>
    <w:p>
      <w:pPr>
        <w:pStyle w:val="BodyText"/>
        <w:spacing w:before="1"/>
        <w:rPr>
          <w:b/>
        </w:rPr>
      </w:pPr>
    </w:p>
    <w:p>
      <w:pPr>
        <w:tabs>
          <w:tab w:pos="862" w:val="left" w:leader="none"/>
        </w:tabs>
        <w:spacing w:line="169" w:lineRule="exact"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862" w:val="left" w:leader="none"/>
          <w:tab w:pos="2305" w:val="left" w:leader="none"/>
        </w:tabs>
        <w:spacing w:line="169" w:lineRule="exact"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0xC5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-72 </w:t>
      </w:r>
      <w:r>
        <w:rPr>
          <w:color w:val="007F00"/>
          <w:spacing w:val="-5"/>
          <w:sz w:val="15"/>
        </w:rPr>
        <w:t>dBm</w:t>
      </w:r>
    </w:p>
    <w:p>
      <w:pPr>
        <w:tabs>
          <w:tab w:pos="862" w:val="left" w:leader="none"/>
        </w:tabs>
        <w:spacing w:before="3"/>
        <w:ind w:left="140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LEDS07</w:t>
      </w:r>
    </w:p>
    <w:p>
      <w:pPr>
        <w:pStyle w:val="BodyText"/>
        <w:spacing w:before="10"/>
        <w:rPr>
          <w:sz w:val="14"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0x0F</w:t>
      </w:r>
    </w:p>
    <w:p>
      <w:pPr>
        <w:pStyle w:val="Heading1"/>
      </w:pPr>
      <w:r>
        <w:rPr>
          <w:color w:val="0000FF"/>
          <w:spacing w:val="-2"/>
        </w:rPr>
        <w:t>RETURN</w:t>
      </w:r>
    </w:p>
    <w:p>
      <w:pPr>
        <w:pStyle w:val="BodyText"/>
        <w:spacing w:before="1"/>
        <w:rPr>
          <w:b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862" w:val="left" w:leader="none"/>
          <w:tab w:pos="2305" w:val="left" w:leader="none"/>
        </w:tabs>
        <w:spacing w:before="1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0xD0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-80 </w:t>
      </w:r>
      <w:r>
        <w:rPr>
          <w:color w:val="007F00"/>
          <w:spacing w:val="-5"/>
          <w:sz w:val="15"/>
        </w:rPr>
        <w:t>dBm</w:t>
      </w:r>
    </w:p>
    <w:p>
      <w:pPr>
        <w:tabs>
          <w:tab w:pos="862" w:val="left" w:leader="none"/>
        </w:tabs>
        <w:spacing w:line="244" w:lineRule="auto" w:before="0"/>
        <w:ind w:left="140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LEDS03</w:t>
      </w:r>
    </w:p>
    <w:p>
      <w:pPr>
        <w:pStyle w:val="BodyText"/>
        <w:spacing w:before="9"/>
        <w:rPr>
          <w:sz w:val="14"/>
        </w:rPr>
      </w:pPr>
    </w:p>
    <w:p>
      <w:pPr>
        <w:tabs>
          <w:tab w:pos="862" w:val="left" w:leader="none"/>
        </w:tabs>
        <w:spacing w:line="169" w:lineRule="exact"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0x07</w:t>
      </w:r>
    </w:p>
    <w:p>
      <w:pPr>
        <w:pStyle w:val="Heading1"/>
        <w:spacing w:line="169" w:lineRule="exact"/>
      </w:pPr>
      <w:r>
        <w:rPr>
          <w:color w:val="0000FF"/>
          <w:spacing w:val="-2"/>
        </w:rPr>
        <w:t>RETURN</w:t>
      </w:r>
    </w:p>
    <w:p>
      <w:pPr>
        <w:pStyle w:val="BodyText"/>
        <w:spacing w:before="1"/>
        <w:rPr>
          <w:b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862" w:val="left" w:leader="none"/>
          <w:tab w:pos="2305" w:val="left" w:leader="none"/>
        </w:tabs>
        <w:spacing w:line="169" w:lineRule="exact" w:before="3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0xDA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-88 </w:t>
      </w:r>
      <w:r>
        <w:rPr>
          <w:color w:val="007F00"/>
          <w:spacing w:val="-5"/>
          <w:sz w:val="15"/>
        </w:rPr>
        <w:t>dBm</w:t>
      </w:r>
    </w:p>
    <w:p>
      <w:pPr>
        <w:tabs>
          <w:tab w:pos="862" w:val="left" w:leader="none"/>
        </w:tabs>
        <w:spacing w:before="0"/>
        <w:ind w:left="140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LEDS01</w:t>
      </w:r>
    </w:p>
    <w:p>
      <w:pPr>
        <w:pStyle w:val="BodyText"/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0x03</w:t>
      </w:r>
    </w:p>
    <w:p>
      <w:pPr>
        <w:pStyle w:val="Heading1"/>
        <w:spacing w:before="1"/>
      </w:pPr>
      <w:r>
        <w:rPr>
          <w:color w:val="0000FF"/>
          <w:spacing w:val="-2"/>
        </w:rPr>
        <w:t>RETURN</w:t>
      </w:r>
    </w:p>
    <w:p>
      <w:pPr>
        <w:pStyle w:val="BodyText"/>
        <w:rPr>
          <w:b/>
        </w:rPr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MAXH</w:t>
      </w:r>
    </w:p>
    <w:p>
      <w:pPr>
        <w:tabs>
          <w:tab w:pos="862" w:val="left" w:leader="none"/>
          <w:tab w:pos="2305" w:val="left" w:leader="none"/>
        </w:tabs>
        <w:spacing w:before="1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ADDLW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0xE3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LEVEL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&gt;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-96 </w:t>
      </w:r>
      <w:r>
        <w:rPr>
          <w:color w:val="007F00"/>
          <w:spacing w:val="-5"/>
          <w:sz w:val="15"/>
        </w:rPr>
        <w:t>dBm</w:t>
      </w:r>
    </w:p>
    <w:p>
      <w:pPr>
        <w:tabs>
          <w:tab w:pos="862" w:val="left" w:leader="none"/>
        </w:tabs>
        <w:spacing w:before="0"/>
        <w:ind w:left="140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,C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LEDS00</w:t>
      </w:r>
    </w:p>
    <w:p>
      <w:pPr>
        <w:pStyle w:val="BodyText"/>
        <w:spacing w:before="2"/>
      </w:pPr>
    </w:p>
    <w:p>
      <w:pPr>
        <w:tabs>
          <w:tab w:pos="862" w:val="left" w:leader="none"/>
        </w:tabs>
        <w:spacing w:before="0"/>
        <w:ind w:left="140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0x01</w:t>
      </w:r>
    </w:p>
    <w:p>
      <w:pPr>
        <w:pStyle w:val="Heading1"/>
      </w:pPr>
      <w:r>
        <w:rPr>
          <w:color w:val="0000FF"/>
          <w:spacing w:val="-2"/>
        </w:rPr>
        <w:t>RETURN</w:t>
      </w:r>
    </w:p>
    <w:p>
      <w:pPr>
        <w:pStyle w:val="BodyText"/>
        <w:spacing w:before="1"/>
        <w:rPr>
          <w:b/>
        </w:rPr>
      </w:pPr>
    </w:p>
    <w:p>
      <w:pPr>
        <w:pStyle w:val="BodyText"/>
        <w:tabs>
          <w:tab w:pos="862" w:val="left" w:leader="none"/>
          <w:tab w:pos="2305" w:val="left" w:leader="none"/>
        </w:tabs>
        <w:ind w:left="140"/>
      </w:pPr>
      <w:r>
        <w:rPr>
          <w:b/>
          <w:color w:val="0000FF"/>
          <w:spacing w:val="-2"/>
        </w:rPr>
        <w:t>MOVLW</w:t>
      </w:r>
      <w:r>
        <w:rPr>
          <w:b/>
          <w:color w:val="0000FF"/>
        </w:rPr>
        <w:tab/>
      </w:r>
      <w:r>
        <w:rPr>
          <w:color w:val="FF7F00"/>
          <w:spacing w:val="-4"/>
        </w:rPr>
        <w:t>0x00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LEVEL</w:t>
      </w:r>
      <w:r>
        <w:rPr>
          <w:color w:val="007F00"/>
          <w:spacing w:val="-3"/>
        </w:rPr>
        <w:t> </w:t>
      </w:r>
      <w:r>
        <w:rPr>
          <w:color w:val="007F00"/>
        </w:rPr>
        <w:t>at</w:t>
      </w:r>
      <w:r>
        <w:rPr>
          <w:color w:val="007F00"/>
          <w:spacing w:val="-2"/>
        </w:rPr>
        <w:t> </w:t>
      </w:r>
      <w:r>
        <w:rPr>
          <w:color w:val="007F00"/>
        </w:rPr>
        <w:t>noise</w:t>
      </w:r>
      <w:r>
        <w:rPr>
          <w:color w:val="007F00"/>
          <w:spacing w:val="-3"/>
        </w:rPr>
        <w:t> </w:t>
      </w:r>
      <w:r>
        <w:rPr>
          <w:color w:val="007F00"/>
        </w:rPr>
        <w:t>floor</w:t>
      </w:r>
      <w:r>
        <w:rPr>
          <w:color w:val="007F00"/>
          <w:spacing w:val="-3"/>
        </w:rPr>
        <w:t> </w:t>
      </w:r>
      <w:r>
        <w:rPr>
          <w:color w:val="007F00"/>
        </w:rPr>
        <w:t>-108</w:t>
      </w:r>
      <w:r>
        <w:rPr>
          <w:color w:val="007F00"/>
          <w:spacing w:val="-2"/>
        </w:rPr>
        <w:t> </w:t>
      </w:r>
      <w:r>
        <w:rPr>
          <w:color w:val="007F00"/>
          <w:spacing w:val="-5"/>
        </w:rPr>
        <w:t>dBm</w:t>
      </w:r>
    </w:p>
    <w:p>
      <w:pPr>
        <w:pStyle w:val="Heading1"/>
        <w:spacing w:before="1"/>
      </w:pPr>
      <w:r>
        <w:rPr>
          <w:color w:val="0000FF"/>
          <w:spacing w:val="-2"/>
        </w:rPr>
        <w:t>RETURN</w:t>
      </w:r>
    </w:p>
    <w:p>
      <w:pPr>
        <w:spacing w:after="0"/>
        <w:sectPr>
          <w:type w:val="continuous"/>
          <w:pgSz w:w="12240" w:h="15840"/>
          <w:pgMar w:top="680" w:bottom="280" w:left="1040" w:right="1100"/>
          <w:cols w:num="2" w:equalWidth="0">
            <w:col w:w="698" w:space="40"/>
            <w:col w:w="9362"/>
          </w:cols>
        </w:sectPr>
      </w:pPr>
    </w:p>
    <w:p>
      <w:pPr>
        <w:pStyle w:val="BodyText"/>
        <w:spacing w:before="3"/>
        <w:rPr>
          <w:b/>
          <w:sz w:val="16"/>
        </w:rPr>
      </w:pP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49"/>
        <w:gridCol w:w="1218"/>
        <w:gridCol w:w="406"/>
        <w:gridCol w:w="2353"/>
      </w:tblGrid>
      <w:tr>
        <w:trPr>
          <w:trHeight w:val="325" w:hRule="atLeast"/>
        </w:trPr>
        <w:tc>
          <w:tcPr>
            <w:tcW w:w="1449" w:type="dxa"/>
          </w:tcPr>
          <w:p>
            <w:pPr>
              <w:pStyle w:val="TableParagraph"/>
              <w:spacing w:line="163" w:lineRule="exact"/>
              <w:ind w:left="50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Set </w:t>
            </w:r>
            <w:r>
              <w:rPr>
                <w:color w:val="007F00"/>
                <w:spacing w:val="-2"/>
                <w:sz w:val="15"/>
              </w:rPr>
              <w:t>frequency</w:t>
            </w:r>
          </w:p>
          <w:p>
            <w:pPr>
              <w:pStyle w:val="TableParagraph"/>
              <w:spacing w:line="142" w:lineRule="exact"/>
              <w:ind w:left="50"/>
              <w:rPr>
                <w:sz w:val="15"/>
              </w:rPr>
            </w:pPr>
            <w:r>
              <w:rPr>
                <w:spacing w:val="-4"/>
                <w:sz w:val="15"/>
              </w:rPr>
              <w:t>TUNE</w:t>
            </w:r>
          </w:p>
        </w:tc>
        <w:tc>
          <w:tcPr>
            <w:tcW w:w="1218" w:type="dxa"/>
          </w:tcPr>
          <w:p>
            <w:pPr>
              <w:pStyle w:val="TableParagraph"/>
              <w:spacing w:line="163" w:lineRule="exact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of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tuner</w:t>
            </w:r>
          </w:p>
        </w:tc>
        <w:tc>
          <w:tcPr>
            <w:tcW w:w="2759" w:type="dxa"/>
            <w:gridSpan w:val="2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66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1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1"/>
              <w:ind w:left="45"/>
              <w:rPr>
                <w:sz w:val="15"/>
              </w:rPr>
            </w:pPr>
            <w:r>
              <w:rPr>
                <w:spacing w:val="-2"/>
                <w:sz w:val="15"/>
              </w:rPr>
              <w:t>INTCON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GIE</w:t>
            </w:r>
          </w:p>
        </w:tc>
        <w:tc>
          <w:tcPr>
            <w:tcW w:w="406" w:type="dxa"/>
          </w:tcPr>
          <w:p>
            <w:pPr>
              <w:pStyle w:val="TableParagraph"/>
              <w:spacing w:line="145" w:lineRule="exact" w:before="1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45" w:lineRule="exact" w:before="1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Disable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global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interrupts</w:t>
            </w:r>
          </w:p>
        </w:tc>
      </w:tr>
      <w:tr>
        <w:trPr>
          <w:trHeight w:val="170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45"/>
              <w:rPr>
                <w:sz w:val="15"/>
              </w:rPr>
            </w:pPr>
            <w:r>
              <w:rPr>
                <w:spacing w:val="-2"/>
                <w:sz w:val="15"/>
              </w:rPr>
              <w:t>I2CSTART</w:t>
            </w:r>
          </w:p>
        </w:tc>
        <w:tc>
          <w:tcPr>
            <w:tcW w:w="40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45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0xC0</w:t>
            </w:r>
          </w:p>
        </w:tc>
        <w:tc>
          <w:tcPr>
            <w:tcW w:w="406" w:type="dxa"/>
          </w:tcPr>
          <w:p>
            <w:pPr>
              <w:pStyle w:val="TableParagraph"/>
              <w:spacing w:line="145" w:lineRule="exact" w:before="5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45" w:lineRule="exact" w:before="5"/>
              <w:ind w:left="44"/>
              <w:rPr>
                <w:sz w:val="15"/>
              </w:rPr>
            </w:pPr>
            <w:r>
              <w:rPr>
                <w:color w:val="007F00"/>
                <w:spacing w:val="-2"/>
                <w:sz w:val="15"/>
              </w:rPr>
              <w:t>Address</w:t>
            </w:r>
          </w:p>
        </w:tc>
      </w:tr>
      <w:tr>
        <w:trPr>
          <w:trHeight w:val="170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45"/>
              <w:rPr>
                <w:sz w:val="15"/>
              </w:rPr>
            </w:pPr>
            <w:r>
              <w:rPr>
                <w:spacing w:val="-2"/>
                <w:sz w:val="15"/>
              </w:rPr>
              <w:t>I2CBYTE</w:t>
            </w:r>
          </w:p>
        </w:tc>
        <w:tc>
          <w:tcPr>
            <w:tcW w:w="40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45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0x34</w:t>
            </w:r>
          </w:p>
        </w:tc>
        <w:tc>
          <w:tcPr>
            <w:tcW w:w="406" w:type="dxa"/>
          </w:tcPr>
          <w:p>
            <w:pPr>
              <w:pStyle w:val="TableParagraph"/>
              <w:spacing w:line="145" w:lineRule="exact" w:before="5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45" w:lineRule="exact" w:before="5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Prescaler</w:t>
            </w:r>
            <w:r>
              <w:rPr>
                <w:color w:val="007F00"/>
                <w:spacing w:val="-7"/>
                <w:sz w:val="15"/>
              </w:rPr>
              <w:t> </w:t>
            </w:r>
            <w:r>
              <w:rPr>
                <w:color w:val="007F00"/>
                <w:sz w:val="15"/>
              </w:rPr>
              <w:t>first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byte</w:t>
            </w:r>
          </w:p>
        </w:tc>
      </w:tr>
      <w:tr>
        <w:trPr>
          <w:trHeight w:val="170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45"/>
              <w:rPr>
                <w:sz w:val="15"/>
              </w:rPr>
            </w:pPr>
            <w:r>
              <w:rPr>
                <w:spacing w:val="-2"/>
                <w:sz w:val="15"/>
              </w:rPr>
              <w:t>I2CBYTE</w:t>
            </w:r>
          </w:p>
        </w:tc>
        <w:tc>
          <w:tcPr>
            <w:tcW w:w="40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45"/>
              <w:rPr>
                <w:sz w:val="15"/>
              </w:rPr>
            </w:pPr>
            <w:r>
              <w:rPr>
                <w:spacing w:val="-5"/>
                <w:sz w:val="15"/>
              </w:rPr>
              <w:t>DB2</w:t>
            </w:r>
          </w:p>
        </w:tc>
        <w:tc>
          <w:tcPr>
            <w:tcW w:w="406" w:type="dxa"/>
          </w:tcPr>
          <w:p>
            <w:pPr>
              <w:pStyle w:val="TableParagraph"/>
              <w:spacing w:line="145" w:lineRule="exact" w:before="5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45" w:lineRule="exact" w:before="5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Get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Prescaler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second</w:t>
            </w:r>
            <w:r>
              <w:rPr>
                <w:color w:val="007F00"/>
                <w:spacing w:val="-4"/>
                <w:sz w:val="15"/>
              </w:rPr>
              <w:t> byte</w:t>
            </w:r>
          </w:p>
        </w:tc>
      </w:tr>
      <w:tr>
        <w:trPr>
          <w:trHeight w:val="170" w:hRule="atLeast"/>
        </w:trPr>
        <w:tc>
          <w:tcPr>
            <w:tcW w:w="1449" w:type="dxa"/>
          </w:tcPr>
          <w:p>
            <w:pPr>
              <w:pStyle w:val="TableParagraph"/>
              <w:spacing w:line="145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45"/>
              <w:rPr>
                <w:sz w:val="15"/>
              </w:rPr>
            </w:pPr>
            <w:r>
              <w:rPr>
                <w:spacing w:val="-2"/>
                <w:sz w:val="15"/>
              </w:rPr>
              <w:t>I2CBYTE</w:t>
            </w:r>
          </w:p>
        </w:tc>
        <w:tc>
          <w:tcPr>
            <w:tcW w:w="40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3" w:hRule="atLeast"/>
        </w:trPr>
        <w:tc>
          <w:tcPr>
            <w:tcW w:w="1449" w:type="dxa"/>
          </w:tcPr>
          <w:p>
            <w:pPr>
              <w:pStyle w:val="TableParagraph"/>
              <w:spacing w:line="138" w:lineRule="exact" w:before="5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218" w:type="dxa"/>
          </w:tcPr>
          <w:p>
            <w:pPr>
              <w:pStyle w:val="TableParagraph"/>
              <w:spacing w:line="138" w:lineRule="exact" w:before="5"/>
              <w:ind w:left="45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0xCA</w:t>
            </w:r>
          </w:p>
        </w:tc>
        <w:tc>
          <w:tcPr>
            <w:tcW w:w="406" w:type="dxa"/>
          </w:tcPr>
          <w:p>
            <w:pPr>
              <w:pStyle w:val="TableParagraph"/>
              <w:spacing w:line="138" w:lineRule="exact" w:before="5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38" w:lineRule="exact" w:before="5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Control</w:t>
            </w:r>
            <w:r>
              <w:rPr>
                <w:color w:val="007F00"/>
                <w:spacing w:val="-7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Byte</w:t>
            </w:r>
          </w:p>
        </w:tc>
      </w:tr>
    </w:tbl>
    <w:p>
      <w:pPr>
        <w:spacing w:after="0" w:line="138" w:lineRule="exact"/>
        <w:rPr>
          <w:sz w:val="15"/>
        </w:rPr>
        <w:sectPr>
          <w:type w:val="continuous"/>
          <w:pgSz w:w="12240" w:h="15840"/>
          <w:pgMar w:top="680" w:bottom="280" w:left="1040" w:right="1100"/>
        </w:sectPr>
      </w:pP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72"/>
        <w:gridCol w:w="632"/>
        <w:gridCol w:w="1398"/>
        <w:gridCol w:w="270"/>
        <w:gridCol w:w="3255"/>
      </w:tblGrid>
      <w:tr>
        <w:trPr>
          <w:trHeight w:val="163" w:hRule="atLeast"/>
        </w:trPr>
        <w:tc>
          <w:tcPr>
            <w:tcW w:w="772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3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43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I2CBYTE</w:t>
            </w:r>
          </w:p>
        </w:tc>
        <w:tc>
          <w:tcPr>
            <w:tcW w:w="3525" w:type="dxa"/>
            <w:gridSpan w:val="2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0x90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9" w:lineRule="exact" w:before="1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Port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Byte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(Mid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Band)</w:t>
            </w:r>
          </w:p>
        </w:tc>
      </w:tr>
      <w:tr>
        <w:trPr>
          <w:trHeight w:val="170" w:hRule="atLeast"/>
        </w:trPr>
        <w:tc>
          <w:tcPr>
            <w:tcW w:w="7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I2CBYTE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I2CSTOP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INTCON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TMR0IF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9" w:lineRule="exact" w:before="1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Clear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TMR0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interrupt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just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in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case</w:t>
            </w:r>
          </w:p>
        </w:tc>
      </w:tr>
      <w:tr>
        <w:trPr>
          <w:trHeight w:val="170" w:hRule="atLeast"/>
        </w:trPr>
        <w:tc>
          <w:tcPr>
            <w:tcW w:w="7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INTCON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GIE</w:t>
            </w:r>
          </w:p>
        </w:tc>
        <w:tc>
          <w:tcPr>
            <w:tcW w:w="270" w:type="dxa"/>
          </w:tcPr>
          <w:p>
            <w:pPr>
              <w:pStyle w:val="TableParagraph"/>
              <w:spacing w:line="149" w:lineRule="exact" w:before="1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9" w:lineRule="exact" w:before="1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Enable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global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interrupts</w:t>
            </w:r>
          </w:p>
        </w:tc>
      </w:tr>
      <w:tr>
        <w:trPr>
          <w:trHeight w:val="257" w:hRule="atLeast"/>
        </w:trPr>
        <w:tc>
          <w:tcPr>
            <w:tcW w:w="7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RETURN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255" w:hRule="atLeast"/>
        </w:trPr>
        <w:tc>
          <w:tcPr>
            <w:tcW w:w="772" w:type="dxa"/>
          </w:tcPr>
          <w:p>
            <w:pPr>
              <w:pStyle w:val="TableParagraph"/>
              <w:spacing w:line="146" w:lineRule="exact" w:before="89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I2CSTART</w:t>
            </w:r>
          </w:p>
        </w:tc>
        <w:tc>
          <w:tcPr>
            <w:tcW w:w="632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66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7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7" w:lineRule="exact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SDA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SCL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26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RETURN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254" w:hRule="atLeast"/>
        </w:trPr>
        <w:tc>
          <w:tcPr>
            <w:tcW w:w="772" w:type="dxa"/>
          </w:tcPr>
          <w:p>
            <w:pPr>
              <w:pStyle w:val="TableParagraph"/>
              <w:spacing w:line="144" w:lineRule="exact" w:before="90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I2CBYTE</w:t>
            </w:r>
          </w:p>
        </w:tc>
        <w:tc>
          <w:tcPr>
            <w:tcW w:w="632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66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7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98" w:type="dxa"/>
          </w:tcPr>
          <w:p>
            <w:pPr>
              <w:pStyle w:val="TableParagraph"/>
              <w:spacing w:line="147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I2CBUF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0x08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6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6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98" w:type="dxa"/>
          </w:tcPr>
          <w:p>
            <w:pPr>
              <w:pStyle w:val="TableParagraph"/>
              <w:spacing w:line="156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I2CCNT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8" w:hRule="atLeast"/>
        </w:trPr>
        <w:tc>
          <w:tcPr>
            <w:tcW w:w="772" w:type="dxa"/>
          </w:tcPr>
          <w:p>
            <w:pPr>
              <w:pStyle w:val="TableParagraph"/>
              <w:spacing w:line="144" w:lineRule="exact" w:before="4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NEXTBIT</w:t>
            </w:r>
          </w:p>
        </w:tc>
        <w:tc>
          <w:tcPr>
            <w:tcW w:w="63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6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7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7" w:lineRule="exact"/>
              <w:ind w:left="90"/>
              <w:rPr>
                <w:b/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  <w:r>
              <w:rPr>
                <w:b/>
                <w:color w:val="00007F"/>
                <w:spacing w:val="-2"/>
                <w:sz w:val="15"/>
              </w:rPr>
              <w:t>,C</w:t>
            </w:r>
          </w:p>
        </w:tc>
        <w:tc>
          <w:tcPr>
            <w:tcW w:w="270" w:type="dxa"/>
          </w:tcPr>
          <w:p>
            <w:pPr>
              <w:pStyle w:val="TableParagraph"/>
              <w:spacing w:line="147" w:lineRule="exact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7" w:lineRule="exact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Clear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carry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SDA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8" w:lineRule="exact" w:before="3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Glitch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if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next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bit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is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1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again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UGLY!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RLF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I2CBUF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color w:val="FF7F00"/>
                <w:spacing w:val="-2"/>
                <w:sz w:val="15"/>
              </w:rPr>
              <w:t>1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1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3"/>
              <w:ind w:left="90"/>
              <w:rPr>
                <w:b/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  <w:r>
              <w:rPr>
                <w:b/>
                <w:color w:val="00007F"/>
                <w:spacing w:val="-2"/>
                <w:sz w:val="15"/>
              </w:rPr>
              <w:t>,C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SDA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9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1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SCL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1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8" w:lineRule="exact" w:before="1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Send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clock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SCL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spacing w:line="150" w:lineRule="exact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50" w:lineRule="exact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Done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clock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DECFSZ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I2CCNT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color w:val="FF7F00"/>
                <w:spacing w:val="-2"/>
                <w:sz w:val="15"/>
              </w:rPr>
              <w:t>1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NEXTBIT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SDA</w:t>
            </w:r>
          </w:p>
        </w:tc>
        <w:tc>
          <w:tcPr>
            <w:tcW w:w="270" w:type="dxa"/>
          </w:tcPr>
          <w:p>
            <w:pPr>
              <w:pStyle w:val="TableParagraph"/>
              <w:spacing w:line="148" w:lineRule="exact" w:before="3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8" w:lineRule="exact" w:before="3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Fake</w:t>
            </w:r>
            <w:r>
              <w:rPr>
                <w:color w:val="007F00"/>
                <w:spacing w:val="-5"/>
                <w:sz w:val="15"/>
              </w:rPr>
              <w:t> ACK</w:t>
            </w: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SCL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8" w:lineRule="exact"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8" w:lineRule="exact" w:before="3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SCL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50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50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259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before="3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RETURN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254" w:hRule="atLeast"/>
        </w:trPr>
        <w:tc>
          <w:tcPr>
            <w:tcW w:w="772" w:type="dxa"/>
          </w:tcPr>
          <w:p>
            <w:pPr>
              <w:pStyle w:val="TableParagraph"/>
              <w:spacing w:line="145" w:lineRule="exact" w:before="89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I2CSTOP</w:t>
            </w:r>
          </w:p>
        </w:tc>
        <w:tc>
          <w:tcPr>
            <w:tcW w:w="632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66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7" w:lineRule="exact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1398" w:type="dxa"/>
          </w:tcPr>
          <w:p>
            <w:pPr>
              <w:pStyle w:val="TableParagraph"/>
              <w:spacing w:line="147" w:lineRule="exact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SDA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SCL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49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398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SDA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58" w:hRule="atLeast"/>
        </w:trPr>
        <w:tc>
          <w:tcPr>
            <w:tcW w:w="77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32" w:type="dxa"/>
          </w:tcPr>
          <w:p>
            <w:pPr>
              <w:pStyle w:val="TableParagraph"/>
              <w:spacing w:line="137" w:lineRule="exact" w:before="1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RETURN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352" w:hRule="atLeast"/>
        </w:trPr>
        <w:tc>
          <w:tcPr>
            <w:tcW w:w="6327" w:type="dxa"/>
            <w:gridSpan w:val="5"/>
          </w:tcPr>
          <w:p>
            <w:pPr>
              <w:pStyle w:val="TableParagraph"/>
              <w:spacing w:before="9"/>
              <w:rPr>
                <w:b/>
                <w:sz w:val="16"/>
              </w:rPr>
            </w:pPr>
          </w:p>
          <w:p>
            <w:pPr>
              <w:pStyle w:val="TableParagraph"/>
              <w:spacing w:line="141" w:lineRule="exact" w:before="1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DELAY10US</w:t>
            </w:r>
          </w:p>
        </w:tc>
      </w:tr>
      <w:tr>
        <w:trPr>
          <w:trHeight w:val="171" w:hRule="atLeast"/>
        </w:trPr>
        <w:tc>
          <w:tcPr>
            <w:tcW w:w="1404" w:type="dxa"/>
            <w:gridSpan w:val="2"/>
          </w:tcPr>
          <w:p>
            <w:pPr>
              <w:pStyle w:val="TableParagraph"/>
              <w:spacing w:line="142" w:lineRule="exact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1398" w:type="dxa"/>
          </w:tcPr>
          <w:p>
            <w:pPr>
              <w:pStyle w:val="TableParagraph"/>
              <w:spacing w:line="142" w:lineRule="exact"/>
              <w:ind w:left="90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0x14</w:t>
            </w:r>
          </w:p>
        </w:tc>
        <w:tc>
          <w:tcPr>
            <w:tcW w:w="270" w:type="dxa"/>
          </w:tcPr>
          <w:p>
            <w:pPr>
              <w:pStyle w:val="TableParagraph"/>
              <w:spacing w:line="142" w:lineRule="exact"/>
              <w:ind w:right="42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3255" w:type="dxa"/>
          </w:tcPr>
          <w:p>
            <w:pPr>
              <w:pStyle w:val="TableParagraph"/>
              <w:spacing w:line="142" w:lineRule="exact"/>
              <w:ind w:left="45"/>
              <w:rPr>
                <w:sz w:val="15"/>
              </w:rPr>
            </w:pPr>
            <w:r>
              <w:rPr>
                <w:color w:val="007F00"/>
                <w:sz w:val="15"/>
              </w:rPr>
              <w:t>33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us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delay</w:t>
            </w:r>
          </w:p>
        </w:tc>
      </w:tr>
      <w:tr>
        <w:trPr>
          <w:trHeight w:val="161" w:hRule="atLeast"/>
        </w:trPr>
        <w:tc>
          <w:tcPr>
            <w:tcW w:w="1404" w:type="dxa"/>
            <w:gridSpan w:val="2"/>
          </w:tcPr>
          <w:p>
            <w:pPr>
              <w:pStyle w:val="TableParagraph"/>
              <w:spacing w:line="141" w:lineRule="exact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398" w:type="dxa"/>
          </w:tcPr>
          <w:p>
            <w:pPr>
              <w:pStyle w:val="TableParagraph"/>
              <w:spacing w:line="141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I2CDELAY</w:t>
            </w:r>
          </w:p>
        </w:tc>
        <w:tc>
          <w:tcPr>
            <w:tcW w:w="270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3255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</w:tbl>
    <w:p>
      <w:pPr>
        <w:spacing w:after="0"/>
        <w:rPr>
          <w:rFonts w:ascii="Times New Roman"/>
          <w:sz w:val="10"/>
        </w:rPr>
        <w:sectPr>
          <w:type w:val="continuous"/>
          <w:pgSz w:w="12240" w:h="15840"/>
          <w:pgMar w:top="680" w:bottom="784" w:left="1040" w:right="1100"/>
        </w:sectPr>
      </w:pPr>
    </w:p>
    <w:p>
      <w:pPr>
        <w:spacing w:before="37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LOOP0</w:t>
      </w:r>
    </w:p>
    <w:p>
      <w:pPr>
        <w:spacing w:line="240" w:lineRule="auto" w:before="8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tabs>
          <w:tab w:pos="877" w:val="left" w:leader="none"/>
        </w:tabs>
        <w:spacing w:line="240" w:lineRule="auto" w:before="0"/>
        <w:ind w:left="155" w:right="7596" w:firstLine="0"/>
        <w:jc w:val="left"/>
        <w:rPr>
          <w:b/>
          <w:sz w:val="15"/>
        </w:rPr>
      </w:pPr>
      <w:r>
        <w:rPr>
          <w:b/>
          <w:color w:val="0000FF"/>
          <w:sz w:val="15"/>
        </w:rPr>
        <w:t>DECFSZ</w:t>
      </w:r>
      <w:r>
        <w:rPr>
          <w:b/>
          <w:color w:val="0000FF"/>
          <w:spacing w:val="40"/>
          <w:sz w:val="15"/>
        </w:rPr>
        <w:t> </w:t>
      </w:r>
      <w:r>
        <w:rPr>
          <w:sz w:val="15"/>
        </w:rPr>
        <w:t>I2CDELAY</w:t>
      </w:r>
      <w:r>
        <w:rPr>
          <w:b/>
          <w:color w:val="00007F"/>
          <w:sz w:val="15"/>
        </w:rPr>
        <w:t>,</w:t>
      </w:r>
      <w:r>
        <w:rPr>
          <w:color w:val="FF7F00"/>
          <w:sz w:val="15"/>
        </w:rPr>
        <w:t>1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LOOP0 </w:t>
      </w:r>
      <w:r>
        <w:rPr>
          <w:b/>
          <w:color w:val="0000FF"/>
          <w:spacing w:val="-2"/>
          <w:sz w:val="15"/>
        </w:rPr>
        <w:t>RETURN</w:t>
      </w:r>
    </w:p>
    <w:p>
      <w:pPr>
        <w:spacing w:after="0" w:line="240" w:lineRule="auto"/>
        <w:jc w:val="left"/>
        <w:rPr>
          <w:sz w:val="15"/>
        </w:rPr>
        <w:sectPr>
          <w:type w:val="continuous"/>
          <w:pgSz w:w="12240" w:h="15840"/>
          <w:pgMar w:top="680" w:bottom="280" w:left="1040" w:right="1100"/>
          <w:cols w:num="2" w:equalWidth="0">
            <w:col w:w="646" w:space="76"/>
            <w:col w:w="9378"/>
          </w:cols>
        </w:sectPr>
      </w:pPr>
    </w:p>
    <w:p>
      <w:pPr>
        <w:pStyle w:val="BodyText"/>
        <w:spacing w:before="7"/>
        <w:rPr>
          <w:b/>
          <w:sz w:val="22"/>
        </w:rPr>
      </w:pPr>
    </w:p>
    <w:p>
      <w:pPr>
        <w:spacing w:before="9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DEBOUNCE</w:t>
      </w:r>
    </w:p>
    <w:p>
      <w:pPr>
        <w:pStyle w:val="BodyText"/>
        <w:spacing w:line="167" w:lineRule="exact" w:before="1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Subroutine,</w:t>
      </w:r>
      <w:r>
        <w:rPr>
          <w:color w:val="007F00"/>
          <w:spacing w:val="-4"/>
        </w:rPr>
        <w:t> </w:t>
      </w:r>
      <w:r>
        <w:rPr>
          <w:color w:val="007F00"/>
        </w:rPr>
        <w:t>used</w:t>
      </w:r>
      <w:r>
        <w:rPr>
          <w:color w:val="007F00"/>
          <w:spacing w:val="-3"/>
        </w:rPr>
        <w:t> </w:t>
      </w:r>
      <w:r>
        <w:rPr>
          <w:color w:val="007F00"/>
        </w:rPr>
        <w:t>in</w:t>
      </w:r>
      <w:r>
        <w:rPr>
          <w:color w:val="007F00"/>
          <w:spacing w:val="-4"/>
        </w:rPr>
        <w:t> </w:t>
      </w:r>
      <w:r>
        <w:rPr>
          <w:color w:val="007F00"/>
        </w:rPr>
        <w:t>THR</w:t>
      </w:r>
      <w:r>
        <w:rPr>
          <w:color w:val="007F00"/>
          <w:spacing w:val="-1"/>
        </w:rPr>
        <w:t> </w:t>
      </w:r>
      <w:r>
        <w:rPr>
          <w:color w:val="007F00"/>
        </w:rPr>
        <w:t>setting</w:t>
      </w:r>
      <w:r>
        <w:rPr>
          <w:color w:val="007F00"/>
          <w:spacing w:val="-4"/>
        </w:rPr>
        <w:t> </w:t>
      </w:r>
      <w:r>
        <w:rPr>
          <w:color w:val="007F00"/>
        </w:rPr>
        <w:t>and</w:t>
      </w:r>
      <w:r>
        <w:rPr>
          <w:color w:val="007F00"/>
          <w:spacing w:val="-3"/>
        </w:rPr>
        <w:t> </w:t>
      </w:r>
      <w:r>
        <w:rPr>
          <w:color w:val="007F00"/>
          <w:spacing w:val="-4"/>
        </w:rPr>
        <w:t>INIT</w:t>
      </w:r>
    </w:p>
    <w:p>
      <w:pPr>
        <w:pStyle w:val="BodyText"/>
        <w:tabs>
          <w:tab w:pos="1599" w:val="left" w:leader="none"/>
          <w:tab w:pos="3042" w:val="left" w:leader="none"/>
        </w:tabs>
        <w:spacing w:line="167" w:lineRule="exact"/>
        <w:ind w:left="877"/>
      </w:pPr>
      <w:r>
        <w:rPr>
          <w:b/>
          <w:color w:val="0000FF"/>
          <w:spacing w:val="-2"/>
        </w:rPr>
        <w:t>MOVLW</w:t>
      </w:r>
      <w:r>
        <w:rPr>
          <w:b/>
          <w:color w:val="0000FF"/>
        </w:rPr>
        <w:tab/>
      </w:r>
      <w:r>
        <w:rPr>
          <w:color w:val="FF7F00"/>
          <w:spacing w:val="-4"/>
        </w:rPr>
        <w:t>0xFF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-2"/>
        </w:rPr>
        <w:t> </w:t>
      </w:r>
      <w:r>
        <w:rPr>
          <w:color w:val="007F00"/>
        </w:rPr>
        <w:t>96</w:t>
      </w:r>
      <w:r>
        <w:rPr>
          <w:color w:val="007F00"/>
          <w:spacing w:val="-2"/>
        </w:rPr>
        <w:t> </w:t>
      </w:r>
      <w:r>
        <w:rPr>
          <w:color w:val="007F00"/>
        </w:rPr>
        <w:t>ms</w:t>
      </w:r>
      <w:r>
        <w:rPr>
          <w:color w:val="007F00"/>
          <w:spacing w:val="-2"/>
        </w:rPr>
        <w:t> </w:t>
      </w:r>
      <w:r>
        <w:rPr>
          <w:color w:val="007F00"/>
        </w:rPr>
        <w:t>outer </w:t>
      </w:r>
      <w:r>
        <w:rPr>
          <w:color w:val="007F00"/>
          <w:spacing w:val="-4"/>
        </w:rPr>
        <w:t>delay</w:t>
      </w:r>
    </w:p>
    <w:p>
      <w:pPr>
        <w:tabs>
          <w:tab w:pos="1599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I2CCNT</w:t>
      </w:r>
    </w:p>
    <w:p>
      <w:pPr>
        <w:spacing w:after="0"/>
        <w:jc w:val="left"/>
        <w:rPr>
          <w:sz w:val="15"/>
        </w:rPr>
        <w:sectPr>
          <w:type w:val="continuous"/>
          <w:pgSz w:w="12240" w:h="15840"/>
          <w:pgMar w:top="680" w:bottom="280" w:left="1040" w:right="1100"/>
        </w:sectPr>
      </w:pPr>
    </w:p>
    <w:p>
      <w:pPr>
        <w:spacing w:line="722" w:lineRule="auto" w:before="8"/>
        <w:ind w:left="155" w:right="30" w:firstLine="0"/>
        <w:jc w:val="left"/>
        <w:rPr>
          <w:sz w:val="15"/>
        </w:rPr>
      </w:pPr>
      <w:r>
        <w:rPr>
          <w:spacing w:val="-2"/>
          <w:sz w:val="15"/>
        </w:rPr>
        <w:t>LOOP1 LOOP2</w:t>
      </w:r>
    </w:p>
    <w:p>
      <w:pPr>
        <w:spacing w:line="240" w:lineRule="auto" w:before="1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tabs>
          <w:tab w:pos="877" w:val="left" w:leader="none"/>
          <w:tab w:pos="2319" w:val="left" w:leader="none"/>
        </w:tabs>
        <w:ind w:left="155"/>
      </w:pPr>
      <w:r>
        <w:rPr>
          <w:b/>
          <w:color w:val="0000FF"/>
          <w:spacing w:val="-2"/>
        </w:rPr>
        <w:t>MOVLW</w:t>
      </w:r>
      <w:r>
        <w:rPr>
          <w:b/>
          <w:color w:val="0000FF"/>
        </w:rPr>
        <w:tab/>
      </w:r>
      <w:r>
        <w:rPr>
          <w:color w:val="FF7F00"/>
          <w:spacing w:val="-4"/>
        </w:rPr>
        <w:t>0xFF</w:t>
      </w:r>
      <w:r>
        <w:rPr>
          <w:color w:val="FF7F00"/>
        </w:rPr>
        <w:tab/>
      </w:r>
      <w:r>
        <w:rPr>
          <w:color w:val="007F00"/>
        </w:rPr>
        <w:t>;</w:t>
      </w:r>
      <w:r>
        <w:rPr>
          <w:color w:val="007F00"/>
          <w:spacing w:val="-2"/>
        </w:rPr>
        <w:t> </w:t>
      </w:r>
      <w:r>
        <w:rPr>
          <w:color w:val="007F00"/>
        </w:rPr>
        <w:t>0.39</w:t>
      </w:r>
      <w:r>
        <w:rPr>
          <w:color w:val="007F00"/>
          <w:spacing w:val="-2"/>
        </w:rPr>
        <w:t> </w:t>
      </w:r>
      <w:r>
        <w:rPr>
          <w:color w:val="007F00"/>
        </w:rPr>
        <w:t>ms</w:t>
      </w:r>
      <w:r>
        <w:rPr>
          <w:color w:val="007F00"/>
          <w:spacing w:val="-2"/>
        </w:rPr>
        <w:t> </w:t>
      </w:r>
      <w:r>
        <w:rPr>
          <w:color w:val="007F00"/>
        </w:rPr>
        <w:t>inner</w:t>
      </w:r>
      <w:r>
        <w:rPr>
          <w:color w:val="007F00"/>
          <w:spacing w:val="-2"/>
        </w:rPr>
        <w:t> </w:t>
      </w:r>
      <w:r>
        <w:rPr>
          <w:color w:val="007F00"/>
          <w:spacing w:val="-4"/>
        </w:rPr>
        <w:t>delay</w:t>
      </w:r>
    </w:p>
    <w:p>
      <w:pPr>
        <w:tabs>
          <w:tab w:pos="877" w:val="left" w:leader="none"/>
        </w:tabs>
        <w:spacing w:before="0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I2CDELAY</w:t>
      </w:r>
    </w:p>
    <w:p>
      <w:pPr>
        <w:pStyle w:val="BodyText"/>
        <w:spacing w:before="1"/>
      </w:pPr>
    </w:p>
    <w:p>
      <w:pPr>
        <w:tabs>
          <w:tab w:pos="877" w:val="left" w:leader="none"/>
        </w:tabs>
        <w:spacing w:before="0"/>
        <w:ind w:left="155" w:right="7596" w:firstLine="0"/>
        <w:jc w:val="left"/>
        <w:rPr>
          <w:b/>
          <w:sz w:val="15"/>
        </w:rPr>
      </w:pPr>
      <w:r>
        <w:rPr>
          <w:b/>
          <w:color w:val="0000FF"/>
          <w:sz w:val="15"/>
        </w:rPr>
        <w:t>DECFSZ</w:t>
      </w:r>
      <w:r>
        <w:rPr>
          <w:b/>
          <w:color w:val="0000FF"/>
          <w:spacing w:val="40"/>
          <w:sz w:val="15"/>
        </w:rPr>
        <w:t> </w:t>
      </w:r>
      <w:r>
        <w:rPr>
          <w:sz w:val="15"/>
        </w:rPr>
        <w:t>I2CDELAY</w:t>
      </w:r>
      <w:r>
        <w:rPr>
          <w:b/>
          <w:color w:val="00007F"/>
          <w:sz w:val="15"/>
        </w:rPr>
        <w:t>,</w:t>
      </w:r>
      <w:r>
        <w:rPr>
          <w:color w:val="FF7F00"/>
          <w:sz w:val="15"/>
        </w:rPr>
        <w:t>1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LOOP2 </w:t>
      </w:r>
      <w:r>
        <w:rPr>
          <w:b/>
          <w:color w:val="0000FF"/>
          <w:sz w:val="15"/>
        </w:rPr>
        <w:t>DECFSZ</w:t>
      </w:r>
      <w:r>
        <w:rPr>
          <w:b/>
          <w:color w:val="0000FF"/>
          <w:spacing w:val="40"/>
          <w:sz w:val="15"/>
        </w:rPr>
        <w:t> </w:t>
      </w:r>
      <w:r>
        <w:rPr>
          <w:sz w:val="15"/>
        </w:rPr>
        <w:t>I2CCNT</w:t>
      </w:r>
      <w:r>
        <w:rPr>
          <w:b/>
          <w:color w:val="00007F"/>
          <w:sz w:val="15"/>
        </w:rPr>
        <w:t>,</w:t>
      </w:r>
      <w:r>
        <w:rPr>
          <w:color w:val="FF7F00"/>
          <w:sz w:val="15"/>
        </w:rPr>
        <w:t>1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LOOP1 </w:t>
      </w:r>
      <w:r>
        <w:rPr>
          <w:b/>
          <w:color w:val="0000FF"/>
          <w:spacing w:val="-2"/>
          <w:sz w:val="15"/>
        </w:rPr>
        <w:t>RETURN</w:t>
      </w:r>
    </w:p>
    <w:p>
      <w:pPr>
        <w:spacing w:after="0"/>
        <w:jc w:val="left"/>
        <w:rPr>
          <w:sz w:val="15"/>
        </w:rPr>
        <w:sectPr>
          <w:type w:val="continuous"/>
          <w:pgSz w:w="12240" w:h="15840"/>
          <w:pgMar w:top="680" w:bottom="280" w:left="1040" w:right="1100"/>
          <w:cols w:num="2" w:equalWidth="0">
            <w:col w:w="646" w:space="76"/>
            <w:col w:w="9378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9"/>
        <w:rPr>
          <w:b/>
          <w:sz w:val="17"/>
        </w:rPr>
      </w:pPr>
    </w:p>
    <w:p>
      <w:pPr>
        <w:spacing w:before="9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BARBRITE</w:t>
      </w:r>
    </w:p>
    <w:p>
      <w:pPr>
        <w:pStyle w:val="BodyText"/>
        <w:spacing w:before="1"/>
        <w:ind w:left="155"/>
      </w:pP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Subroutine</w:t>
      </w:r>
      <w:r>
        <w:rPr>
          <w:color w:val="007F00"/>
          <w:spacing w:val="-5"/>
        </w:rPr>
        <w:t> </w:t>
      </w:r>
      <w:r>
        <w:rPr>
          <w:color w:val="007F00"/>
        </w:rPr>
        <w:t>(called</w:t>
      </w:r>
      <w:r>
        <w:rPr>
          <w:color w:val="007F00"/>
          <w:spacing w:val="-2"/>
        </w:rPr>
        <w:t> </w:t>
      </w:r>
      <w:r>
        <w:rPr>
          <w:color w:val="007F00"/>
        </w:rPr>
        <w:t>from</w:t>
      </w:r>
      <w:r>
        <w:rPr>
          <w:color w:val="007F00"/>
          <w:spacing w:val="-3"/>
        </w:rPr>
        <w:t> </w:t>
      </w:r>
      <w:r>
        <w:rPr>
          <w:color w:val="007F00"/>
        </w:rPr>
        <w:t>within</w:t>
      </w:r>
      <w:r>
        <w:rPr>
          <w:color w:val="007F00"/>
          <w:spacing w:val="-5"/>
        </w:rPr>
        <w:t> </w:t>
      </w:r>
      <w:r>
        <w:rPr>
          <w:color w:val="007F00"/>
        </w:rPr>
        <w:t>INT</w:t>
      </w:r>
      <w:r>
        <w:rPr>
          <w:color w:val="007F00"/>
          <w:spacing w:val="-4"/>
        </w:rPr>
        <w:t> </w:t>
      </w:r>
      <w:r>
        <w:rPr>
          <w:color w:val="007F00"/>
          <w:spacing w:val="-2"/>
        </w:rPr>
        <w:t>handler)</w:t>
      </w:r>
    </w:p>
    <w:p>
      <w:pPr>
        <w:pStyle w:val="BodyText"/>
        <w:ind w:left="155"/>
      </w:pP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Modifies</w:t>
      </w:r>
      <w:r>
        <w:rPr>
          <w:color w:val="007F00"/>
          <w:spacing w:val="-2"/>
        </w:rPr>
        <w:t> </w:t>
      </w:r>
      <w:r>
        <w:rPr>
          <w:color w:val="007F00"/>
        </w:rPr>
        <w:t>BAR</w:t>
      </w:r>
      <w:r>
        <w:rPr>
          <w:color w:val="007F00"/>
          <w:spacing w:val="-5"/>
        </w:rPr>
        <w:t> </w:t>
      </w:r>
      <w:r>
        <w:rPr>
          <w:color w:val="007F00"/>
        </w:rPr>
        <w:t>brightness</w:t>
      </w:r>
      <w:r>
        <w:rPr>
          <w:color w:val="007F00"/>
          <w:spacing w:val="-2"/>
        </w:rPr>
        <w:t> </w:t>
      </w:r>
      <w:r>
        <w:rPr>
          <w:color w:val="007F00"/>
        </w:rPr>
        <w:t>after</w:t>
      </w:r>
      <w:r>
        <w:rPr>
          <w:color w:val="007F00"/>
          <w:spacing w:val="-5"/>
        </w:rPr>
        <w:t> </w:t>
      </w:r>
      <w:r>
        <w:rPr>
          <w:color w:val="007F00"/>
        </w:rPr>
        <w:t>BRT</w:t>
      </w:r>
      <w:r>
        <w:rPr>
          <w:color w:val="007F00"/>
          <w:spacing w:val="-2"/>
        </w:rPr>
        <w:t> </w:t>
      </w:r>
      <w:r>
        <w:rPr>
          <w:color w:val="007F00"/>
        </w:rPr>
        <w:t>is</w:t>
      </w:r>
      <w:r>
        <w:rPr>
          <w:color w:val="007F00"/>
          <w:spacing w:val="-4"/>
        </w:rPr>
        <w:t> </w:t>
      </w:r>
      <w:r>
        <w:rPr>
          <w:color w:val="007F00"/>
          <w:spacing w:val="-2"/>
        </w:rPr>
        <w:t>pressed</w:t>
      </w:r>
    </w:p>
    <w:p>
      <w:pPr>
        <w:pStyle w:val="BodyText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Debounce</w:t>
      </w:r>
      <w:r>
        <w:rPr>
          <w:color w:val="007F00"/>
          <w:spacing w:val="-2"/>
        </w:rPr>
        <w:t> </w:t>
      </w:r>
      <w:r>
        <w:rPr>
          <w:color w:val="007F00"/>
        </w:rPr>
        <w:t>(every</w:t>
      </w:r>
      <w:r>
        <w:rPr>
          <w:color w:val="007F00"/>
          <w:spacing w:val="-4"/>
        </w:rPr>
        <w:t> </w:t>
      </w:r>
      <w:r>
        <w:rPr>
          <w:color w:val="007F00"/>
        </w:rPr>
        <w:t>16</w:t>
      </w:r>
      <w:r>
        <w:rPr>
          <w:color w:val="007F00"/>
          <w:spacing w:val="-2"/>
        </w:rPr>
        <w:t> </w:t>
      </w:r>
      <w:r>
        <w:rPr>
          <w:color w:val="007F00"/>
          <w:spacing w:val="-5"/>
        </w:rPr>
        <w:t>ms)</w:t>
      </w:r>
    </w:p>
    <w:tbl>
      <w:tblPr>
        <w:tblW w:w="0" w:type="auto"/>
        <w:jc w:val="left"/>
        <w:tblInd w:w="8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2"/>
        <w:gridCol w:w="1082"/>
        <w:gridCol w:w="2938"/>
      </w:tblGrid>
      <w:tr>
        <w:trPr>
          <w:trHeight w:val="333" w:hRule="atLeast"/>
        </w:trPr>
        <w:tc>
          <w:tcPr>
            <w:tcW w:w="682" w:type="dxa"/>
          </w:tcPr>
          <w:p>
            <w:pPr>
              <w:pStyle w:val="TableParagraph"/>
              <w:spacing w:line="164" w:lineRule="exact"/>
              <w:ind w:left="5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  <w:p>
            <w:pPr>
              <w:pStyle w:val="TableParagraph"/>
              <w:spacing w:line="149" w:lineRule="exact"/>
              <w:ind w:left="5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082" w:type="dxa"/>
          </w:tcPr>
          <w:p>
            <w:pPr>
              <w:pStyle w:val="TableParagraph"/>
              <w:spacing w:line="164" w:lineRule="exact"/>
              <w:ind w:left="90"/>
              <w:rPr>
                <w:sz w:val="15"/>
              </w:rPr>
            </w:pPr>
            <w:r>
              <w:rPr>
                <w:spacing w:val="-5"/>
                <w:sz w:val="15"/>
              </w:rPr>
              <w:t>BRT</w:t>
            </w:r>
          </w:p>
          <w:p>
            <w:pPr>
              <w:pStyle w:val="TableParagraph"/>
              <w:spacing w:line="149" w:lineRule="exact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NOBRT</w:t>
            </w:r>
          </w:p>
        </w:tc>
        <w:tc>
          <w:tcPr>
            <w:tcW w:w="2938" w:type="dxa"/>
          </w:tcPr>
          <w:p>
            <w:pPr>
              <w:pStyle w:val="TableParagraph"/>
              <w:spacing w:line="164" w:lineRule="exact"/>
              <w:ind w:left="450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Test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BRT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</w:t>
            </w:r>
          </w:p>
        </w:tc>
      </w:tr>
      <w:tr>
        <w:trPr>
          <w:trHeight w:val="338" w:hRule="atLeast"/>
        </w:trPr>
        <w:tc>
          <w:tcPr>
            <w:tcW w:w="682" w:type="dxa"/>
          </w:tcPr>
          <w:p>
            <w:pPr>
              <w:pStyle w:val="TableParagraph"/>
              <w:spacing w:line="170" w:lineRule="atLeast"/>
              <w:ind w:left="50" w:right="83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 RETURN</w:t>
            </w:r>
          </w:p>
        </w:tc>
        <w:tc>
          <w:tcPr>
            <w:tcW w:w="1082" w:type="dxa"/>
          </w:tcPr>
          <w:p>
            <w:pPr>
              <w:pStyle w:val="TableParagraph"/>
              <w:spacing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BRTBTN</w:t>
            </w:r>
          </w:p>
        </w:tc>
        <w:tc>
          <w:tcPr>
            <w:tcW w:w="2938" w:type="dxa"/>
          </w:tcPr>
          <w:p>
            <w:pPr>
              <w:pStyle w:val="TableParagraph"/>
              <w:spacing w:before="1"/>
              <w:ind w:left="450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BRT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Button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still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pressed?</w:t>
            </w:r>
          </w:p>
        </w:tc>
      </w:tr>
      <w:tr>
        <w:trPr>
          <w:trHeight w:val="171" w:hRule="atLeast"/>
        </w:trPr>
        <w:tc>
          <w:tcPr>
            <w:tcW w:w="682" w:type="dxa"/>
          </w:tcPr>
          <w:p>
            <w:pPr>
              <w:pStyle w:val="TableParagraph"/>
              <w:spacing w:line="149" w:lineRule="exact" w:before="2"/>
              <w:ind w:left="50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1082" w:type="dxa"/>
          </w:tcPr>
          <w:p>
            <w:pPr>
              <w:pStyle w:val="TableParagraph"/>
              <w:spacing w:line="149" w:lineRule="exact" w:before="2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BRTBTN</w:t>
            </w:r>
          </w:p>
        </w:tc>
        <w:tc>
          <w:tcPr>
            <w:tcW w:w="293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82" w:type="dxa"/>
          </w:tcPr>
          <w:p>
            <w:pPr>
              <w:pStyle w:val="TableParagraph"/>
              <w:spacing w:line="149" w:lineRule="exact" w:before="1"/>
              <w:ind w:left="5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1082" w:type="dxa"/>
          </w:tcPr>
          <w:p>
            <w:pPr>
              <w:pStyle w:val="TableParagraph"/>
              <w:spacing w:line="149" w:lineRule="exact" w:before="1"/>
              <w:ind w:left="90"/>
              <w:rPr>
                <w:sz w:val="15"/>
              </w:rPr>
            </w:pPr>
            <w:r>
              <w:rPr>
                <w:spacing w:val="-4"/>
                <w:sz w:val="15"/>
              </w:rPr>
              <w:t>NITE</w:t>
            </w:r>
          </w:p>
        </w:tc>
        <w:tc>
          <w:tcPr>
            <w:tcW w:w="293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3" w:hRule="atLeast"/>
        </w:trPr>
        <w:tc>
          <w:tcPr>
            <w:tcW w:w="682" w:type="dxa"/>
          </w:tcPr>
          <w:p>
            <w:pPr>
              <w:pStyle w:val="TableParagraph"/>
              <w:spacing w:line="142" w:lineRule="exact" w:before="1"/>
              <w:ind w:left="5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082" w:type="dxa"/>
          </w:tcPr>
          <w:p>
            <w:pPr>
              <w:pStyle w:val="TableParagraph"/>
              <w:spacing w:line="142" w:lineRule="exact" w:before="1"/>
              <w:ind w:left="90"/>
              <w:rPr>
                <w:sz w:val="15"/>
              </w:rPr>
            </w:pPr>
            <w:r>
              <w:rPr>
                <w:spacing w:val="-2"/>
                <w:sz w:val="15"/>
              </w:rPr>
              <w:t>DIMBRT</w:t>
            </w:r>
          </w:p>
        </w:tc>
        <w:tc>
          <w:tcPr>
            <w:tcW w:w="293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</w:tbl>
    <w:p>
      <w:pPr>
        <w:spacing w:after="0"/>
        <w:rPr>
          <w:rFonts w:ascii="Times New Roman"/>
          <w:sz w:val="10"/>
        </w:rPr>
        <w:sectPr>
          <w:type w:val="continuous"/>
          <w:pgSz w:w="12240" w:h="15840"/>
          <w:pgMar w:top="680" w:bottom="280" w:left="1040" w:right="1100"/>
        </w:sectPr>
      </w:pP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8"/>
        <w:gridCol w:w="677"/>
        <w:gridCol w:w="771"/>
      </w:tblGrid>
      <w:tr>
        <w:trPr>
          <w:trHeight w:val="163" w:hRule="atLeast"/>
        </w:trPr>
        <w:tc>
          <w:tcPr>
            <w:tcW w:w="728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3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771" w:type="dxa"/>
          </w:tcPr>
          <w:p>
            <w:pPr>
              <w:pStyle w:val="TableParagraph"/>
              <w:spacing w:line="143" w:lineRule="exact"/>
              <w:ind w:left="89"/>
              <w:rPr>
                <w:sz w:val="15"/>
              </w:rPr>
            </w:pPr>
            <w:r>
              <w:rPr>
                <w:spacing w:val="-5"/>
                <w:sz w:val="15"/>
              </w:rPr>
              <w:t>DIM</w:t>
            </w:r>
          </w:p>
        </w:tc>
      </w:tr>
      <w:tr>
        <w:trPr>
          <w:trHeight w:val="170" w:hRule="atLeast"/>
        </w:trPr>
        <w:tc>
          <w:tcPr>
            <w:tcW w:w="7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1"/>
              <w:ind w:left="89"/>
              <w:rPr>
                <w:sz w:val="15"/>
              </w:rPr>
            </w:pPr>
            <w:r>
              <w:rPr>
                <w:spacing w:val="-2"/>
                <w:sz w:val="15"/>
              </w:rPr>
              <w:t>DAYBRT</w:t>
            </w:r>
          </w:p>
        </w:tc>
      </w:tr>
      <w:tr>
        <w:trPr>
          <w:trHeight w:val="170" w:hRule="atLeast"/>
        </w:trPr>
        <w:tc>
          <w:tcPr>
            <w:tcW w:w="7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1"/>
              <w:ind w:left="89"/>
              <w:rPr>
                <w:sz w:val="15"/>
              </w:rPr>
            </w:pPr>
            <w:r>
              <w:rPr>
                <w:spacing w:val="-5"/>
                <w:sz w:val="15"/>
              </w:rPr>
              <w:t>DAY</w:t>
            </w:r>
          </w:p>
        </w:tc>
      </w:tr>
      <w:tr>
        <w:trPr>
          <w:trHeight w:val="170" w:hRule="atLeast"/>
        </w:trPr>
        <w:tc>
          <w:tcPr>
            <w:tcW w:w="7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1"/>
              <w:ind w:left="89"/>
              <w:rPr>
                <w:sz w:val="15"/>
              </w:rPr>
            </w:pPr>
            <w:r>
              <w:rPr>
                <w:spacing w:val="-2"/>
                <w:sz w:val="15"/>
              </w:rPr>
              <w:t>FULLBRT</w:t>
            </w:r>
          </w:p>
        </w:tc>
      </w:tr>
      <w:tr>
        <w:trPr>
          <w:trHeight w:val="170" w:hRule="atLeast"/>
        </w:trPr>
        <w:tc>
          <w:tcPr>
            <w:tcW w:w="7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1"/>
              <w:ind w:left="89"/>
              <w:rPr>
                <w:sz w:val="15"/>
              </w:rPr>
            </w:pPr>
            <w:r>
              <w:rPr>
                <w:spacing w:val="-4"/>
                <w:sz w:val="15"/>
              </w:rPr>
              <w:t>FULL</w:t>
            </w:r>
          </w:p>
        </w:tc>
      </w:tr>
      <w:tr>
        <w:trPr>
          <w:trHeight w:val="170" w:hRule="atLeast"/>
        </w:trPr>
        <w:tc>
          <w:tcPr>
            <w:tcW w:w="7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1"/>
              <w:ind w:left="89"/>
              <w:rPr>
                <w:sz w:val="15"/>
              </w:rPr>
            </w:pPr>
            <w:r>
              <w:rPr>
                <w:spacing w:val="-4"/>
                <w:sz w:val="15"/>
              </w:rPr>
              <w:t>NITE</w:t>
            </w:r>
          </w:p>
        </w:tc>
      </w:tr>
      <w:tr>
        <w:trPr>
          <w:trHeight w:val="170" w:hRule="atLeast"/>
        </w:trPr>
        <w:tc>
          <w:tcPr>
            <w:tcW w:w="7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1"/>
              <w:ind w:left="89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0x01</w:t>
            </w:r>
          </w:p>
        </w:tc>
      </w:tr>
      <w:tr>
        <w:trPr>
          <w:trHeight w:val="344" w:hRule="atLeast"/>
        </w:trPr>
        <w:tc>
          <w:tcPr>
            <w:tcW w:w="7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70" w:lineRule="atLeast"/>
              <w:ind w:left="44" w:right="8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 RETURN</w:t>
            </w:r>
          </w:p>
        </w:tc>
        <w:tc>
          <w:tcPr>
            <w:tcW w:w="771" w:type="dxa"/>
          </w:tcPr>
          <w:p>
            <w:pPr>
              <w:pStyle w:val="TableParagraph"/>
              <w:spacing w:before="1"/>
              <w:ind w:left="89"/>
              <w:rPr>
                <w:sz w:val="15"/>
              </w:rPr>
            </w:pPr>
            <w:r>
              <w:rPr>
                <w:spacing w:val="-2"/>
                <w:sz w:val="15"/>
              </w:rPr>
              <w:t>BRITE</w:t>
            </w:r>
          </w:p>
        </w:tc>
      </w:tr>
      <w:tr>
        <w:trPr>
          <w:trHeight w:val="335" w:hRule="atLeast"/>
        </w:trPr>
        <w:tc>
          <w:tcPr>
            <w:tcW w:w="728" w:type="dxa"/>
          </w:tcPr>
          <w:p>
            <w:pPr>
              <w:pStyle w:val="TableParagraph"/>
              <w:spacing w:before="5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DIMBRT</w:t>
            </w:r>
          </w:p>
        </w:tc>
        <w:tc>
          <w:tcPr>
            <w:tcW w:w="677" w:type="dxa"/>
          </w:tcPr>
          <w:p>
            <w:pPr>
              <w:pStyle w:val="TableParagraph"/>
              <w:spacing w:before="7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771" w:type="dxa"/>
          </w:tcPr>
          <w:p>
            <w:pPr>
              <w:pStyle w:val="TableParagraph"/>
              <w:spacing w:before="7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89"/>
              <w:rPr>
                <w:sz w:val="15"/>
              </w:rPr>
            </w:pPr>
            <w:r>
              <w:rPr>
                <w:spacing w:val="-4"/>
                <w:sz w:val="15"/>
              </w:rPr>
              <w:t>NITE</w:t>
            </w:r>
          </w:p>
        </w:tc>
      </w:tr>
      <w:tr>
        <w:trPr>
          <w:trHeight w:val="170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8" w:lineRule="exact" w:before="3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771" w:type="dxa"/>
          </w:tcPr>
          <w:p>
            <w:pPr>
              <w:pStyle w:val="TableParagraph"/>
              <w:spacing w:line="148" w:lineRule="exact" w:before="3"/>
              <w:ind w:left="89"/>
              <w:rPr>
                <w:sz w:val="15"/>
              </w:rPr>
            </w:pPr>
            <w:r>
              <w:rPr>
                <w:spacing w:val="-5"/>
                <w:sz w:val="15"/>
              </w:rPr>
              <w:t>DIM</w:t>
            </w:r>
          </w:p>
        </w:tc>
      </w:tr>
      <w:tr>
        <w:trPr>
          <w:trHeight w:val="170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50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771" w:type="dxa"/>
          </w:tcPr>
          <w:p>
            <w:pPr>
              <w:pStyle w:val="TableParagraph"/>
              <w:spacing w:line="150" w:lineRule="exact"/>
              <w:ind w:left="89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0x04</w:t>
            </w:r>
          </w:p>
        </w:tc>
      </w:tr>
      <w:tr>
        <w:trPr>
          <w:trHeight w:val="344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69" w:lineRule="exact" w:before="3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  <w:p>
            <w:pPr>
              <w:pStyle w:val="TableParagraph"/>
              <w:spacing w:line="153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RETURN</w:t>
            </w:r>
          </w:p>
        </w:tc>
        <w:tc>
          <w:tcPr>
            <w:tcW w:w="771" w:type="dxa"/>
          </w:tcPr>
          <w:p>
            <w:pPr>
              <w:pStyle w:val="TableParagraph"/>
              <w:spacing w:before="3"/>
              <w:ind w:left="89"/>
              <w:rPr>
                <w:sz w:val="15"/>
              </w:rPr>
            </w:pPr>
            <w:r>
              <w:rPr>
                <w:spacing w:val="-2"/>
                <w:sz w:val="15"/>
              </w:rPr>
              <w:t>BRITE</w:t>
            </w:r>
          </w:p>
        </w:tc>
      </w:tr>
      <w:tr>
        <w:trPr>
          <w:trHeight w:val="337" w:hRule="atLeast"/>
        </w:trPr>
        <w:tc>
          <w:tcPr>
            <w:tcW w:w="728" w:type="dxa"/>
          </w:tcPr>
          <w:p>
            <w:pPr>
              <w:pStyle w:val="TableParagraph"/>
              <w:spacing w:before="6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DAYBRT</w:t>
            </w:r>
          </w:p>
        </w:tc>
        <w:tc>
          <w:tcPr>
            <w:tcW w:w="677" w:type="dxa"/>
          </w:tcPr>
          <w:p>
            <w:pPr>
              <w:pStyle w:val="TableParagraph"/>
              <w:spacing w:before="8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771" w:type="dxa"/>
          </w:tcPr>
          <w:p>
            <w:pPr>
              <w:pStyle w:val="TableParagraph"/>
              <w:spacing w:before="8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89"/>
              <w:rPr>
                <w:sz w:val="15"/>
              </w:rPr>
            </w:pPr>
            <w:r>
              <w:rPr>
                <w:spacing w:val="-5"/>
                <w:sz w:val="15"/>
              </w:rPr>
              <w:t>DIM</w:t>
            </w:r>
          </w:p>
        </w:tc>
      </w:tr>
      <w:tr>
        <w:trPr>
          <w:trHeight w:val="170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8" w:lineRule="exact" w:before="3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771" w:type="dxa"/>
          </w:tcPr>
          <w:p>
            <w:pPr>
              <w:pStyle w:val="TableParagraph"/>
              <w:spacing w:line="148" w:lineRule="exact" w:before="3"/>
              <w:ind w:left="89"/>
              <w:rPr>
                <w:sz w:val="15"/>
              </w:rPr>
            </w:pPr>
            <w:r>
              <w:rPr>
                <w:spacing w:val="-5"/>
                <w:sz w:val="15"/>
              </w:rPr>
              <w:t>DAY</w:t>
            </w:r>
          </w:p>
        </w:tc>
      </w:tr>
      <w:tr>
        <w:trPr>
          <w:trHeight w:val="170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50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771" w:type="dxa"/>
          </w:tcPr>
          <w:p>
            <w:pPr>
              <w:pStyle w:val="TableParagraph"/>
              <w:spacing w:line="150" w:lineRule="exact"/>
              <w:ind w:left="89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0x20</w:t>
            </w:r>
          </w:p>
        </w:tc>
      </w:tr>
      <w:tr>
        <w:trPr>
          <w:trHeight w:val="343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69" w:lineRule="exact" w:before="3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  <w:p>
            <w:pPr>
              <w:pStyle w:val="TableParagraph"/>
              <w:spacing w:line="151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RETURN</w:t>
            </w:r>
          </w:p>
        </w:tc>
        <w:tc>
          <w:tcPr>
            <w:tcW w:w="771" w:type="dxa"/>
          </w:tcPr>
          <w:p>
            <w:pPr>
              <w:pStyle w:val="TableParagraph"/>
              <w:spacing w:before="3"/>
              <w:ind w:left="89"/>
              <w:rPr>
                <w:sz w:val="15"/>
              </w:rPr>
            </w:pPr>
            <w:r>
              <w:rPr>
                <w:spacing w:val="-2"/>
                <w:sz w:val="15"/>
              </w:rPr>
              <w:t>BRITE</w:t>
            </w:r>
          </w:p>
        </w:tc>
      </w:tr>
      <w:tr>
        <w:trPr>
          <w:trHeight w:val="338" w:hRule="atLeast"/>
        </w:trPr>
        <w:tc>
          <w:tcPr>
            <w:tcW w:w="728" w:type="dxa"/>
          </w:tcPr>
          <w:p>
            <w:pPr>
              <w:pStyle w:val="TableParagraph"/>
              <w:spacing w:before="5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FULLBRT</w:t>
            </w:r>
          </w:p>
        </w:tc>
        <w:tc>
          <w:tcPr>
            <w:tcW w:w="677" w:type="dxa"/>
          </w:tcPr>
          <w:p>
            <w:pPr>
              <w:pStyle w:val="TableParagraph"/>
              <w:spacing w:before="9"/>
              <w:rPr>
                <w:sz w:val="14"/>
              </w:rPr>
            </w:pPr>
          </w:p>
          <w:p>
            <w:pPr>
              <w:pStyle w:val="TableParagraph"/>
              <w:spacing w:line="150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771" w:type="dxa"/>
          </w:tcPr>
          <w:p>
            <w:pPr>
              <w:pStyle w:val="TableParagraph"/>
              <w:spacing w:before="9"/>
              <w:rPr>
                <w:sz w:val="14"/>
              </w:rPr>
            </w:pPr>
          </w:p>
          <w:p>
            <w:pPr>
              <w:pStyle w:val="TableParagraph"/>
              <w:spacing w:line="150" w:lineRule="exact" w:before="1"/>
              <w:ind w:left="89"/>
              <w:rPr>
                <w:sz w:val="15"/>
              </w:rPr>
            </w:pPr>
            <w:r>
              <w:rPr>
                <w:spacing w:val="-5"/>
                <w:sz w:val="15"/>
              </w:rPr>
              <w:t>DAY</w:t>
            </w:r>
          </w:p>
        </w:tc>
      </w:tr>
      <w:tr>
        <w:trPr>
          <w:trHeight w:val="171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3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BSF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3"/>
              <w:ind w:left="89"/>
              <w:rPr>
                <w:sz w:val="15"/>
              </w:rPr>
            </w:pPr>
            <w:r>
              <w:rPr>
                <w:spacing w:val="-4"/>
                <w:sz w:val="15"/>
              </w:rPr>
              <w:t>FULL</w:t>
            </w:r>
          </w:p>
        </w:tc>
      </w:tr>
      <w:tr>
        <w:trPr>
          <w:trHeight w:val="170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49" w:lineRule="exact" w:before="1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771" w:type="dxa"/>
          </w:tcPr>
          <w:p>
            <w:pPr>
              <w:pStyle w:val="TableParagraph"/>
              <w:spacing w:line="149" w:lineRule="exact" w:before="1"/>
              <w:ind w:left="89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0xF0</w:t>
            </w:r>
          </w:p>
        </w:tc>
      </w:tr>
      <w:tr>
        <w:trPr>
          <w:trHeight w:val="343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70" w:lineRule="atLeast"/>
              <w:ind w:left="44" w:right="8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 RETURN</w:t>
            </w:r>
          </w:p>
        </w:tc>
        <w:tc>
          <w:tcPr>
            <w:tcW w:w="771" w:type="dxa"/>
          </w:tcPr>
          <w:p>
            <w:pPr>
              <w:pStyle w:val="TableParagraph"/>
              <w:spacing w:before="1"/>
              <w:ind w:left="89"/>
              <w:rPr>
                <w:sz w:val="15"/>
              </w:rPr>
            </w:pPr>
            <w:r>
              <w:rPr>
                <w:spacing w:val="-2"/>
                <w:sz w:val="15"/>
              </w:rPr>
              <w:t>BRITE</w:t>
            </w:r>
          </w:p>
        </w:tc>
      </w:tr>
      <w:tr>
        <w:trPr>
          <w:trHeight w:val="337" w:hRule="atLeast"/>
        </w:trPr>
        <w:tc>
          <w:tcPr>
            <w:tcW w:w="728" w:type="dxa"/>
          </w:tcPr>
          <w:p>
            <w:pPr>
              <w:pStyle w:val="TableParagraph"/>
              <w:spacing w:before="4"/>
              <w:ind w:left="50"/>
              <w:rPr>
                <w:sz w:val="15"/>
              </w:rPr>
            </w:pPr>
            <w:r>
              <w:rPr>
                <w:spacing w:val="-2"/>
                <w:sz w:val="15"/>
              </w:rPr>
              <w:t>NOBRT</w:t>
            </w:r>
          </w:p>
        </w:tc>
        <w:tc>
          <w:tcPr>
            <w:tcW w:w="677" w:type="dxa"/>
          </w:tcPr>
          <w:p>
            <w:pPr>
              <w:pStyle w:val="TableParagraph"/>
              <w:spacing w:before="11"/>
              <w:rPr>
                <w:sz w:val="14"/>
              </w:rPr>
            </w:pPr>
          </w:p>
          <w:p>
            <w:pPr>
              <w:pStyle w:val="TableParagraph"/>
              <w:spacing w:line="148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5"/>
                <w:sz w:val="15"/>
              </w:rPr>
              <w:t>BCF</w:t>
            </w:r>
          </w:p>
        </w:tc>
        <w:tc>
          <w:tcPr>
            <w:tcW w:w="771" w:type="dxa"/>
          </w:tcPr>
          <w:p>
            <w:pPr>
              <w:pStyle w:val="TableParagraph"/>
              <w:spacing w:before="11"/>
              <w:rPr>
                <w:sz w:val="14"/>
              </w:rPr>
            </w:pPr>
          </w:p>
          <w:p>
            <w:pPr>
              <w:pStyle w:val="TableParagraph"/>
              <w:spacing w:line="148" w:lineRule="exact"/>
              <w:ind w:left="89"/>
              <w:rPr>
                <w:sz w:val="15"/>
              </w:rPr>
            </w:pPr>
            <w:r>
              <w:rPr>
                <w:spacing w:val="-2"/>
                <w:sz w:val="15"/>
              </w:rPr>
              <w:t>BRTBTN</w:t>
            </w:r>
          </w:p>
        </w:tc>
      </w:tr>
      <w:tr>
        <w:trPr>
          <w:trHeight w:val="157" w:hRule="atLeast"/>
        </w:trPr>
        <w:tc>
          <w:tcPr>
            <w:tcW w:w="728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77" w:type="dxa"/>
          </w:tcPr>
          <w:p>
            <w:pPr>
              <w:pStyle w:val="TableParagraph"/>
              <w:spacing w:line="137" w:lineRule="exact"/>
              <w:ind w:left="44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RETURN</w:t>
            </w:r>
          </w:p>
        </w:tc>
        <w:tc>
          <w:tcPr>
            <w:tcW w:w="77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</w:tbl>
    <w:p>
      <w:pPr>
        <w:pStyle w:val="BodyText"/>
        <w:spacing w:before="4"/>
        <w:rPr>
          <w:sz w:val="9"/>
        </w:rPr>
      </w:pPr>
    </w:p>
    <w:p>
      <w:pPr>
        <w:spacing w:before="9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THRSET</w:t>
      </w:r>
    </w:p>
    <w:p>
      <w:pPr>
        <w:pStyle w:val="BodyText"/>
        <w:spacing w:line="169" w:lineRule="exact" w:before="3"/>
        <w:ind w:left="155"/>
      </w:pP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Subroutine</w:t>
      </w:r>
      <w:r>
        <w:rPr>
          <w:color w:val="007F00"/>
          <w:spacing w:val="-5"/>
        </w:rPr>
        <w:t> </w:t>
      </w:r>
      <w:r>
        <w:rPr>
          <w:color w:val="007F00"/>
        </w:rPr>
        <w:t>(called</w:t>
      </w:r>
      <w:r>
        <w:rPr>
          <w:color w:val="007F00"/>
          <w:spacing w:val="-2"/>
        </w:rPr>
        <w:t> </w:t>
      </w:r>
      <w:r>
        <w:rPr>
          <w:color w:val="007F00"/>
        </w:rPr>
        <w:t>from</w:t>
      </w:r>
      <w:r>
        <w:rPr>
          <w:color w:val="007F00"/>
          <w:spacing w:val="-3"/>
        </w:rPr>
        <w:t> </w:t>
      </w:r>
      <w:r>
        <w:rPr>
          <w:color w:val="007F00"/>
        </w:rPr>
        <w:t>within</w:t>
      </w:r>
      <w:r>
        <w:rPr>
          <w:color w:val="007F00"/>
          <w:spacing w:val="-5"/>
        </w:rPr>
        <w:t> </w:t>
      </w:r>
      <w:r>
        <w:rPr>
          <w:color w:val="007F00"/>
        </w:rPr>
        <w:t>INT</w:t>
      </w:r>
      <w:r>
        <w:rPr>
          <w:color w:val="007F00"/>
          <w:spacing w:val="-4"/>
        </w:rPr>
        <w:t> </w:t>
      </w:r>
      <w:r>
        <w:rPr>
          <w:color w:val="007F00"/>
          <w:spacing w:val="-2"/>
        </w:rPr>
        <w:t>handler)</w:t>
      </w:r>
    </w:p>
    <w:p>
      <w:pPr>
        <w:pStyle w:val="BodyText"/>
        <w:spacing w:line="169" w:lineRule="exact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User</w:t>
      </w:r>
      <w:r>
        <w:rPr>
          <w:color w:val="007F00"/>
          <w:spacing w:val="-4"/>
        </w:rPr>
        <w:t> </w:t>
      </w:r>
      <w:r>
        <w:rPr>
          <w:color w:val="007F00"/>
        </w:rPr>
        <w:t>interface</w:t>
      </w:r>
      <w:r>
        <w:rPr>
          <w:color w:val="007F00"/>
          <w:spacing w:val="-4"/>
        </w:rPr>
        <w:t> </w:t>
      </w:r>
      <w:r>
        <w:rPr>
          <w:color w:val="007F00"/>
        </w:rPr>
        <w:t>to</w:t>
      </w:r>
      <w:r>
        <w:rPr>
          <w:color w:val="007F00"/>
          <w:spacing w:val="-4"/>
        </w:rPr>
        <w:t> </w:t>
      </w:r>
      <w:r>
        <w:rPr>
          <w:color w:val="007F00"/>
        </w:rPr>
        <w:t>change</w:t>
      </w:r>
      <w:r>
        <w:rPr>
          <w:color w:val="007F00"/>
          <w:spacing w:val="-4"/>
        </w:rPr>
        <w:t> </w:t>
      </w:r>
      <w:r>
        <w:rPr>
          <w:color w:val="007F00"/>
        </w:rPr>
        <w:t>threshold</w:t>
      </w:r>
      <w:r>
        <w:rPr>
          <w:color w:val="007F00"/>
          <w:spacing w:val="-4"/>
        </w:rPr>
        <w:t> </w:t>
      </w:r>
      <w:r>
        <w:rPr>
          <w:color w:val="007F00"/>
        </w:rPr>
        <w:t>for</w:t>
      </w:r>
      <w:r>
        <w:rPr>
          <w:color w:val="007F00"/>
          <w:spacing w:val="-1"/>
        </w:rPr>
        <w:t> </w:t>
      </w:r>
      <w:r>
        <w:rPr>
          <w:color w:val="007F00"/>
          <w:spacing w:val="-4"/>
        </w:rPr>
        <w:t>alarm</w:t>
      </w:r>
    </w:p>
    <w:p>
      <w:pPr>
        <w:pStyle w:val="BodyText"/>
        <w:spacing w:before="3"/>
        <w:ind w:left="155"/>
      </w:pPr>
      <w:r>
        <w:rPr>
          <w:color w:val="007F00"/>
        </w:rPr>
        <w:t>;</w:t>
      </w:r>
      <w:r>
        <w:rPr>
          <w:color w:val="007F00"/>
          <w:spacing w:val="-6"/>
        </w:rPr>
        <w:t> </w:t>
      </w:r>
      <w:r>
        <w:rPr>
          <w:color w:val="007F00"/>
        </w:rPr>
        <w:t>All</w:t>
      </w:r>
      <w:r>
        <w:rPr>
          <w:color w:val="007F00"/>
          <w:spacing w:val="-2"/>
        </w:rPr>
        <w:t> </w:t>
      </w:r>
      <w:r>
        <w:rPr>
          <w:color w:val="007F00"/>
        </w:rPr>
        <w:t>LEDs</w:t>
      </w:r>
      <w:r>
        <w:rPr>
          <w:color w:val="007F00"/>
          <w:spacing w:val="-1"/>
        </w:rPr>
        <w:t> </w:t>
      </w:r>
      <w:r>
        <w:rPr>
          <w:color w:val="007F00"/>
        </w:rPr>
        <w:t>are</w:t>
      </w:r>
      <w:r>
        <w:rPr>
          <w:color w:val="007F00"/>
          <w:spacing w:val="-4"/>
        </w:rPr>
        <w:t> </w:t>
      </w:r>
      <w:r>
        <w:rPr>
          <w:color w:val="007F00"/>
        </w:rPr>
        <w:t>full</w:t>
      </w:r>
      <w:r>
        <w:rPr>
          <w:color w:val="007F00"/>
          <w:spacing w:val="-4"/>
        </w:rPr>
        <w:t> </w:t>
      </w:r>
      <w:r>
        <w:rPr>
          <w:color w:val="007F00"/>
        </w:rPr>
        <w:t>on</w:t>
      </w:r>
      <w:r>
        <w:rPr>
          <w:color w:val="007F00"/>
          <w:spacing w:val="-3"/>
        </w:rPr>
        <w:t> </w:t>
      </w:r>
      <w:r>
        <w:rPr>
          <w:color w:val="007F00"/>
        </w:rPr>
        <w:t>because</w:t>
      </w:r>
      <w:r>
        <w:rPr>
          <w:color w:val="007F00"/>
          <w:spacing w:val="-2"/>
        </w:rPr>
        <w:t> </w:t>
      </w:r>
      <w:r>
        <w:rPr>
          <w:color w:val="007F00"/>
        </w:rPr>
        <w:t>the</w:t>
      </w:r>
      <w:r>
        <w:rPr>
          <w:color w:val="007F00"/>
          <w:spacing w:val="-3"/>
        </w:rPr>
        <w:t> </w:t>
      </w:r>
      <w:r>
        <w:rPr>
          <w:color w:val="007F00"/>
        </w:rPr>
        <w:t>PWM</w:t>
      </w:r>
      <w:r>
        <w:rPr>
          <w:color w:val="007F00"/>
          <w:spacing w:val="-4"/>
        </w:rPr>
        <w:t> </w:t>
      </w:r>
      <w:r>
        <w:rPr>
          <w:color w:val="007F00"/>
        </w:rPr>
        <w:t>brightness</w:t>
      </w:r>
      <w:r>
        <w:rPr>
          <w:color w:val="007F00"/>
          <w:spacing w:val="-4"/>
        </w:rPr>
        <w:t> </w:t>
      </w:r>
      <w:r>
        <w:rPr>
          <w:color w:val="007F00"/>
        </w:rPr>
        <w:t>control</w:t>
      </w:r>
      <w:r>
        <w:rPr>
          <w:color w:val="007F00"/>
          <w:spacing w:val="-3"/>
        </w:rPr>
        <w:t> </w:t>
      </w:r>
      <w:r>
        <w:rPr>
          <w:color w:val="007F00"/>
        </w:rPr>
        <w:t>uses</w:t>
      </w:r>
      <w:r>
        <w:rPr>
          <w:color w:val="007F00"/>
          <w:spacing w:val="-4"/>
        </w:rPr>
        <w:t> </w:t>
      </w:r>
      <w:r>
        <w:rPr>
          <w:color w:val="007F00"/>
        </w:rPr>
        <w:t>the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interrupt</w:t>
      </w: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2"/>
        <w:gridCol w:w="767"/>
        <w:gridCol w:w="1218"/>
        <w:gridCol w:w="496"/>
        <w:gridCol w:w="2353"/>
      </w:tblGrid>
      <w:tr>
        <w:trPr>
          <w:trHeight w:val="164" w:hRule="atLeast"/>
        </w:trPr>
        <w:tc>
          <w:tcPr>
            <w:tcW w:w="592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44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1218" w:type="dxa"/>
          </w:tcPr>
          <w:p>
            <w:pPr>
              <w:pStyle w:val="TableParagraph"/>
              <w:spacing w:line="144" w:lineRule="exact"/>
              <w:ind w:left="135"/>
              <w:rPr>
                <w:sz w:val="15"/>
              </w:rPr>
            </w:pPr>
            <w:r>
              <w:rPr>
                <w:spacing w:val="-5"/>
                <w:sz w:val="15"/>
              </w:rPr>
              <w:t>THR</w:t>
            </w:r>
          </w:p>
        </w:tc>
        <w:tc>
          <w:tcPr>
            <w:tcW w:w="496" w:type="dxa"/>
          </w:tcPr>
          <w:p>
            <w:pPr>
              <w:pStyle w:val="TableParagraph"/>
              <w:spacing w:line="144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44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Test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2"/>
                <w:sz w:val="15"/>
              </w:rPr>
              <w:t> Button</w:t>
            </w:r>
          </w:p>
        </w:tc>
      </w:tr>
      <w:tr>
        <w:trPr>
          <w:trHeight w:val="176" w:hRule="atLeast"/>
        </w:trPr>
        <w:tc>
          <w:tcPr>
            <w:tcW w:w="5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6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56" w:lineRule="exact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NOTHR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334" w:hRule="atLeast"/>
        </w:trPr>
        <w:tc>
          <w:tcPr>
            <w:tcW w:w="592" w:type="dxa"/>
          </w:tcPr>
          <w:p>
            <w:pPr>
              <w:pStyle w:val="TableParagraph"/>
              <w:spacing w:line="169" w:lineRule="exact"/>
              <w:ind w:left="50"/>
              <w:rPr>
                <w:sz w:val="15"/>
              </w:rPr>
            </w:pPr>
            <w:r>
              <w:rPr>
                <w:spacing w:val="-4"/>
                <w:sz w:val="15"/>
              </w:rPr>
              <w:t>THR1</w:t>
            </w:r>
          </w:p>
        </w:tc>
        <w:tc>
          <w:tcPr>
            <w:tcW w:w="767" w:type="dxa"/>
          </w:tcPr>
          <w:p>
            <w:pPr>
              <w:pStyle w:val="TableParagraph"/>
              <w:spacing w:before="5"/>
              <w:rPr>
                <w:sz w:val="14"/>
              </w:rPr>
            </w:pPr>
          </w:p>
          <w:p>
            <w:pPr>
              <w:pStyle w:val="TableParagraph"/>
              <w:spacing w:line="151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218" w:type="dxa"/>
          </w:tcPr>
          <w:p>
            <w:pPr>
              <w:pStyle w:val="TableParagraph"/>
              <w:spacing w:before="5"/>
              <w:rPr>
                <w:sz w:val="14"/>
              </w:rPr>
            </w:pPr>
          </w:p>
          <w:p>
            <w:pPr>
              <w:pStyle w:val="TableParagraph"/>
              <w:spacing w:line="151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LEDS</w:t>
            </w:r>
          </w:p>
        </w:tc>
        <w:tc>
          <w:tcPr>
            <w:tcW w:w="496" w:type="dxa"/>
          </w:tcPr>
          <w:p>
            <w:pPr>
              <w:pStyle w:val="TableParagraph"/>
              <w:spacing w:before="5"/>
              <w:rPr>
                <w:sz w:val="14"/>
              </w:rPr>
            </w:pPr>
          </w:p>
          <w:p>
            <w:pPr>
              <w:pStyle w:val="TableParagraph"/>
              <w:spacing w:line="151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before="5"/>
              <w:rPr>
                <w:sz w:val="14"/>
              </w:rPr>
            </w:pPr>
          </w:p>
          <w:p>
            <w:pPr>
              <w:pStyle w:val="TableParagraph"/>
              <w:spacing w:line="151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switch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off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LEDs</w:t>
            </w:r>
          </w:p>
        </w:tc>
      </w:tr>
      <w:tr>
        <w:trPr>
          <w:trHeight w:val="170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0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50" w:lineRule="exact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DEBOUNCE</w:t>
            </w:r>
          </w:p>
        </w:tc>
        <w:tc>
          <w:tcPr>
            <w:tcW w:w="496" w:type="dxa"/>
          </w:tcPr>
          <w:p>
            <w:pPr>
              <w:pStyle w:val="TableParagraph"/>
              <w:spacing w:line="150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0.1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s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delay</w:t>
            </w:r>
          </w:p>
        </w:tc>
      </w:tr>
      <w:tr>
        <w:trPr>
          <w:trHeight w:val="170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0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BTFSS</w:t>
            </w:r>
          </w:p>
        </w:tc>
        <w:tc>
          <w:tcPr>
            <w:tcW w:w="1218" w:type="dxa"/>
          </w:tcPr>
          <w:p>
            <w:pPr>
              <w:pStyle w:val="TableParagraph"/>
              <w:spacing w:line="150" w:lineRule="exact"/>
              <w:ind w:left="135"/>
              <w:rPr>
                <w:sz w:val="15"/>
              </w:rPr>
            </w:pPr>
            <w:r>
              <w:rPr>
                <w:spacing w:val="-5"/>
                <w:sz w:val="15"/>
              </w:rPr>
              <w:t>THR</w:t>
            </w:r>
          </w:p>
        </w:tc>
        <w:tc>
          <w:tcPr>
            <w:tcW w:w="496" w:type="dxa"/>
          </w:tcPr>
          <w:p>
            <w:pPr>
              <w:pStyle w:val="TableParagraph"/>
              <w:spacing w:line="150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Button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still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pressed?</w:t>
            </w:r>
          </w:p>
        </w:tc>
      </w:tr>
      <w:tr>
        <w:trPr>
          <w:trHeight w:val="175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5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55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THR1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334" w:hRule="atLeast"/>
        </w:trPr>
        <w:tc>
          <w:tcPr>
            <w:tcW w:w="592" w:type="dxa"/>
          </w:tcPr>
          <w:p>
            <w:pPr>
              <w:pStyle w:val="TableParagraph"/>
              <w:ind w:left="50"/>
              <w:rPr>
                <w:sz w:val="15"/>
              </w:rPr>
            </w:pPr>
            <w:r>
              <w:rPr>
                <w:spacing w:val="-4"/>
                <w:sz w:val="15"/>
              </w:rPr>
              <w:t>THR2</w:t>
            </w:r>
          </w:p>
        </w:tc>
        <w:tc>
          <w:tcPr>
            <w:tcW w:w="767" w:type="dxa"/>
          </w:tcPr>
          <w:p>
            <w:pPr>
              <w:pStyle w:val="TableParagraph"/>
              <w:spacing w:before="4"/>
              <w:rPr>
                <w:sz w:val="14"/>
              </w:rPr>
            </w:pPr>
          </w:p>
          <w:p>
            <w:pPr>
              <w:pStyle w:val="TableParagraph"/>
              <w:spacing w:line="152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218" w:type="dxa"/>
          </w:tcPr>
          <w:p>
            <w:pPr>
              <w:pStyle w:val="TableParagraph"/>
              <w:spacing w:before="4"/>
              <w:rPr>
                <w:sz w:val="14"/>
              </w:rPr>
            </w:pPr>
          </w:p>
          <w:p>
            <w:pPr>
              <w:pStyle w:val="TableParagraph"/>
              <w:spacing w:line="152" w:lineRule="exact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70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0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218" w:type="dxa"/>
          </w:tcPr>
          <w:p>
            <w:pPr>
              <w:pStyle w:val="TableParagraph"/>
              <w:spacing w:line="150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LEDS</w:t>
            </w:r>
          </w:p>
        </w:tc>
        <w:tc>
          <w:tcPr>
            <w:tcW w:w="496" w:type="dxa"/>
          </w:tcPr>
          <w:p>
            <w:pPr>
              <w:pStyle w:val="TableParagraph"/>
              <w:spacing w:line="150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Show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threshold</w:t>
            </w:r>
          </w:p>
        </w:tc>
      </w:tr>
      <w:tr>
        <w:trPr>
          <w:trHeight w:val="176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6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218" w:type="dxa"/>
          </w:tcPr>
          <w:p>
            <w:pPr>
              <w:pStyle w:val="TableParagraph"/>
              <w:spacing w:line="156" w:lineRule="exact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TEMPTHR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334" w:hRule="atLeast"/>
        </w:trPr>
        <w:tc>
          <w:tcPr>
            <w:tcW w:w="592" w:type="dxa"/>
          </w:tcPr>
          <w:p>
            <w:pPr>
              <w:pStyle w:val="TableParagraph"/>
              <w:ind w:left="50"/>
              <w:rPr>
                <w:sz w:val="15"/>
              </w:rPr>
            </w:pPr>
            <w:r>
              <w:rPr>
                <w:spacing w:val="-4"/>
                <w:sz w:val="15"/>
              </w:rPr>
              <w:t>THR3</w:t>
            </w:r>
          </w:p>
        </w:tc>
        <w:tc>
          <w:tcPr>
            <w:tcW w:w="767" w:type="dxa"/>
          </w:tcPr>
          <w:p>
            <w:pPr>
              <w:pStyle w:val="TableParagraph"/>
              <w:spacing w:before="4"/>
              <w:rPr>
                <w:sz w:val="14"/>
              </w:rPr>
            </w:pPr>
          </w:p>
          <w:p>
            <w:pPr>
              <w:pStyle w:val="TableParagraph"/>
              <w:spacing w:line="152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BTFSS</w:t>
            </w:r>
          </w:p>
        </w:tc>
        <w:tc>
          <w:tcPr>
            <w:tcW w:w="1218" w:type="dxa"/>
          </w:tcPr>
          <w:p>
            <w:pPr>
              <w:pStyle w:val="TableParagraph"/>
              <w:spacing w:before="4"/>
              <w:rPr>
                <w:sz w:val="14"/>
              </w:rPr>
            </w:pPr>
          </w:p>
          <w:p>
            <w:pPr>
              <w:pStyle w:val="TableParagraph"/>
              <w:spacing w:line="152" w:lineRule="exact"/>
              <w:ind w:left="135"/>
              <w:rPr>
                <w:sz w:val="15"/>
              </w:rPr>
            </w:pPr>
            <w:r>
              <w:rPr>
                <w:spacing w:val="-5"/>
                <w:sz w:val="15"/>
              </w:rPr>
              <w:t>THR</w:t>
            </w:r>
          </w:p>
        </w:tc>
        <w:tc>
          <w:tcPr>
            <w:tcW w:w="496" w:type="dxa"/>
          </w:tcPr>
          <w:p>
            <w:pPr>
              <w:pStyle w:val="TableParagraph"/>
              <w:spacing w:before="4"/>
              <w:rPr>
                <w:sz w:val="14"/>
              </w:rPr>
            </w:pPr>
          </w:p>
          <w:p>
            <w:pPr>
              <w:pStyle w:val="TableParagraph"/>
              <w:spacing w:line="152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before="4"/>
              <w:rPr>
                <w:sz w:val="14"/>
              </w:rPr>
            </w:pPr>
          </w:p>
          <w:p>
            <w:pPr>
              <w:pStyle w:val="TableParagraph"/>
              <w:spacing w:line="152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button?</w:t>
            </w:r>
          </w:p>
        </w:tc>
      </w:tr>
      <w:tr>
        <w:trPr>
          <w:trHeight w:val="171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2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52" w:lineRule="exact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DECTHR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0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BTFSS</w:t>
            </w:r>
          </w:p>
        </w:tc>
        <w:tc>
          <w:tcPr>
            <w:tcW w:w="1218" w:type="dxa"/>
          </w:tcPr>
          <w:p>
            <w:pPr>
              <w:pStyle w:val="TableParagraph"/>
              <w:spacing w:line="150" w:lineRule="exact"/>
              <w:ind w:left="135"/>
              <w:rPr>
                <w:sz w:val="15"/>
              </w:rPr>
            </w:pPr>
            <w:r>
              <w:rPr>
                <w:spacing w:val="-5"/>
                <w:sz w:val="15"/>
              </w:rPr>
              <w:t>BRT</w:t>
            </w:r>
          </w:p>
        </w:tc>
        <w:tc>
          <w:tcPr>
            <w:tcW w:w="496" w:type="dxa"/>
          </w:tcPr>
          <w:p>
            <w:pPr>
              <w:pStyle w:val="TableParagraph"/>
              <w:spacing w:line="150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353" w:type="dxa"/>
          </w:tcPr>
          <w:p>
            <w:pPr>
              <w:pStyle w:val="TableParagraph"/>
              <w:spacing w:line="150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BRT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button?</w:t>
            </w:r>
          </w:p>
        </w:tc>
      </w:tr>
      <w:tr>
        <w:trPr>
          <w:trHeight w:val="170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50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50" w:lineRule="exact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INCTHR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4" w:hRule="atLeast"/>
        </w:trPr>
        <w:tc>
          <w:tcPr>
            <w:tcW w:w="592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67" w:type="dxa"/>
          </w:tcPr>
          <w:p>
            <w:pPr>
              <w:pStyle w:val="TableParagraph"/>
              <w:spacing w:line="144" w:lineRule="exact"/>
              <w:ind w:left="180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44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THR3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353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</w:tbl>
    <w:p>
      <w:pPr>
        <w:pStyle w:val="BodyText"/>
        <w:spacing w:before="6"/>
        <w:rPr>
          <w:sz w:val="16"/>
        </w:rPr>
      </w:pPr>
    </w:p>
    <w:p>
      <w:pPr>
        <w:pStyle w:val="BodyText"/>
        <w:ind w:left="155" w:right="8392"/>
      </w:pPr>
      <w:r>
        <w:rPr>
          <w:color w:val="007F00"/>
        </w:rPr>
        <w:t>;</w:t>
      </w:r>
      <w:r>
        <w:rPr>
          <w:color w:val="007F00"/>
          <w:spacing w:val="-19"/>
        </w:rPr>
        <w:t> </w:t>
      </w:r>
      <w:r>
        <w:rPr>
          <w:color w:val="007F00"/>
        </w:rPr>
        <w:t>INC</w:t>
      </w:r>
      <w:r>
        <w:rPr>
          <w:color w:val="007F00"/>
          <w:spacing w:val="-17"/>
        </w:rPr>
        <w:t> </w:t>
      </w:r>
      <w:r>
        <w:rPr>
          <w:color w:val="007F00"/>
        </w:rPr>
        <w:t>threshold </w:t>
      </w:r>
      <w:r>
        <w:rPr>
          <w:spacing w:val="-2"/>
        </w:rPr>
        <w:t>INCTHR</w:t>
      </w:r>
    </w:p>
    <w:tbl>
      <w:tblPr>
        <w:tblW w:w="0" w:type="auto"/>
        <w:jc w:val="left"/>
        <w:tblInd w:w="8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7"/>
        <w:gridCol w:w="1218"/>
        <w:gridCol w:w="496"/>
        <w:gridCol w:w="1451"/>
      </w:tblGrid>
      <w:tr>
        <w:trPr>
          <w:trHeight w:val="161" w:hRule="atLeast"/>
        </w:trPr>
        <w:tc>
          <w:tcPr>
            <w:tcW w:w="637" w:type="dxa"/>
          </w:tcPr>
          <w:p>
            <w:pPr>
              <w:pStyle w:val="TableParagraph"/>
              <w:spacing w:line="142" w:lineRule="exact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218" w:type="dxa"/>
          </w:tcPr>
          <w:p>
            <w:pPr>
              <w:pStyle w:val="TableParagraph"/>
              <w:spacing w:line="142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LEDS</w:t>
            </w:r>
          </w:p>
        </w:tc>
        <w:tc>
          <w:tcPr>
            <w:tcW w:w="496" w:type="dxa"/>
          </w:tcPr>
          <w:p>
            <w:pPr>
              <w:pStyle w:val="TableParagraph"/>
              <w:spacing w:line="142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1451" w:type="dxa"/>
          </w:tcPr>
          <w:p>
            <w:pPr>
              <w:pStyle w:val="TableParagraph"/>
              <w:spacing w:line="142" w:lineRule="exact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switch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off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LEDs</w:t>
            </w:r>
          </w:p>
        </w:tc>
      </w:tr>
      <w:tr>
        <w:trPr>
          <w:trHeight w:val="169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4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4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DEBOUNCE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4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5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DEBOUNCE</w:t>
            </w:r>
          </w:p>
        </w:tc>
        <w:tc>
          <w:tcPr>
            <w:tcW w:w="496" w:type="dxa"/>
          </w:tcPr>
          <w:p>
            <w:pPr>
              <w:pStyle w:val="TableParagraph"/>
              <w:spacing w:line="145" w:lineRule="exact" w:before="5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1451" w:type="dxa"/>
          </w:tcPr>
          <w:p>
            <w:pPr>
              <w:pStyle w:val="TableParagraph"/>
              <w:spacing w:line="145" w:lineRule="exact" w:before="5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0.2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s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delay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5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4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5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SUBLW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135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0xFF</w:t>
            </w:r>
          </w:p>
        </w:tc>
        <w:tc>
          <w:tcPr>
            <w:tcW w:w="496" w:type="dxa"/>
          </w:tcPr>
          <w:p>
            <w:pPr>
              <w:pStyle w:val="TableParagraph"/>
              <w:spacing w:line="145" w:lineRule="exact" w:before="5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1451" w:type="dxa"/>
          </w:tcPr>
          <w:p>
            <w:pPr>
              <w:pStyle w:val="TableParagraph"/>
              <w:spacing w:line="145" w:lineRule="exact" w:before="5"/>
              <w:ind w:left="43"/>
              <w:rPr>
                <w:sz w:val="15"/>
              </w:rPr>
            </w:pPr>
            <w:r>
              <w:rPr>
                <w:color w:val="007F00"/>
                <w:spacing w:val="-5"/>
                <w:sz w:val="15"/>
              </w:rPr>
              <w:t>FF?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5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BTFSS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Z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4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5" w:lineRule="exact" w:before="5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45" w:lineRule="exact" w:before="5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INC7F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451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3" w:hRule="atLeast"/>
        </w:trPr>
        <w:tc>
          <w:tcPr>
            <w:tcW w:w="637" w:type="dxa"/>
          </w:tcPr>
          <w:p>
            <w:pPr>
              <w:pStyle w:val="TableParagraph"/>
              <w:spacing w:line="138" w:lineRule="exact" w:before="5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38" w:lineRule="exact" w:before="5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DONETHR</w:t>
            </w:r>
          </w:p>
        </w:tc>
        <w:tc>
          <w:tcPr>
            <w:tcW w:w="496" w:type="dxa"/>
          </w:tcPr>
          <w:p>
            <w:pPr>
              <w:pStyle w:val="TableParagraph"/>
              <w:spacing w:line="138" w:lineRule="exact" w:before="5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1451" w:type="dxa"/>
          </w:tcPr>
          <w:p>
            <w:pPr>
              <w:pStyle w:val="TableParagraph"/>
              <w:spacing w:line="138" w:lineRule="exact" w:before="5"/>
              <w:ind w:left="43"/>
              <w:rPr>
                <w:sz w:val="15"/>
              </w:rPr>
            </w:pPr>
            <w:r>
              <w:rPr>
                <w:color w:val="007F00"/>
                <w:sz w:val="15"/>
              </w:rPr>
              <w:t>yes,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exit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5"/>
                <w:sz w:val="15"/>
              </w:rPr>
              <w:t>INC</w:t>
            </w:r>
          </w:p>
        </w:tc>
      </w:tr>
    </w:tbl>
    <w:p>
      <w:pPr>
        <w:spacing w:after="0" w:line="138" w:lineRule="exact"/>
        <w:rPr>
          <w:sz w:val="15"/>
        </w:rPr>
        <w:sectPr>
          <w:type w:val="continuous"/>
          <w:pgSz w:w="12240" w:h="15840"/>
          <w:pgMar w:top="680" w:bottom="280" w:left="1040" w:right="1100"/>
        </w:sectPr>
      </w:pPr>
    </w:p>
    <w:p>
      <w:pPr>
        <w:spacing w:before="21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INC7F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INC3F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INC1F</w:t>
      </w:r>
    </w:p>
    <w:p>
      <w:pPr>
        <w:spacing w:line="240" w:lineRule="auto" w:before="3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tabs>
          <w:tab w:pos="877" w:val="left" w:leader="none"/>
        </w:tabs>
        <w:spacing w:before="0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THRLVL</w:t>
      </w:r>
    </w:p>
    <w:p>
      <w:pPr>
        <w:tabs>
          <w:tab w:pos="877" w:val="left" w:leader="none"/>
        </w:tabs>
        <w:spacing w:before="1"/>
        <w:ind w:left="155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SUBLW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0x7F </w:t>
      </w: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</w:t>
      </w:r>
      <w:r>
        <w:rPr>
          <w:spacing w:val="-2"/>
          <w:sz w:val="15"/>
        </w:rPr>
        <w:t>Z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INC3F</w:t>
      </w:r>
    </w:p>
    <w:p>
      <w:pPr>
        <w:tabs>
          <w:tab w:pos="877" w:val="left" w:leader="none"/>
        </w:tabs>
        <w:spacing w:before="1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0xFF</w:t>
      </w:r>
    </w:p>
    <w:p>
      <w:pPr>
        <w:tabs>
          <w:tab w:pos="877" w:val="left" w:leader="none"/>
        </w:tabs>
        <w:spacing w:before="1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THRLVL</w:t>
      </w:r>
    </w:p>
    <w:p>
      <w:pPr>
        <w:tabs>
          <w:tab w:pos="877" w:val="left" w:leader="none"/>
        </w:tabs>
        <w:spacing w:before="0"/>
        <w:ind w:left="155" w:right="0" w:firstLine="0"/>
        <w:jc w:val="left"/>
        <w:rPr>
          <w:sz w:val="15"/>
        </w:rPr>
      </w:pP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DONETHR</w:t>
      </w:r>
    </w:p>
    <w:p>
      <w:pPr>
        <w:pStyle w:val="BodyText"/>
        <w:spacing w:before="3"/>
      </w:pPr>
    </w:p>
    <w:p>
      <w:pPr>
        <w:tabs>
          <w:tab w:pos="877" w:val="left" w:leader="none"/>
        </w:tabs>
        <w:spacing w:line="169" w:lineRule="exact" w:before="0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THRLVL</w:t>
      </w:r>
    </w:p>
    <w:p>
      <w:pPr>
        <w:tabs>
          <w:tab w:pos="877" w:val="left" w:leader="none"/>
        </w:tabs>
        <w:spacing w:before="0"/>
        <w:ind w:left="155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SUBLW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0x3F </w:t>
      </w: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</w:t>
      </w:r>
      <w:r>
        <w:rPr>
          <w:spacing w:val="-2"/>
          <w:sz w:val="15"/>
        </w:rPr>
        <w:t>Z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INC1F</w:t>
      </w:r>
    </w:p>
    <w:p>
      <w:pPr>
        <w:tabs>
          <w:tab w:pos="877" w:val="left" w:leader="none"/>
        </w:tabs>
        <w:spacing w:before="1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0x7F</w:t>
      </w:r>
    </w:p>
    <w:p>
      <w:pPr>
        <w:tabs>
          <w:tab w:pos="877" w:val="left" w:leader="none"/>
        </w:tabs>
        <w:spacing w:before="0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THRLVL</w:t>
      </w:r>
    </w:p>
    <w:p>
      <w:pPr>
        <w:tabs>
          <w:tab w:pos="877" w:val="left" w:leader="none"/>
        </w:tabs>
        <w:spacing w:before="1"/>
        <w:ind w:left="155" w:right="0" w:firstLine="0"/>
        <w:jc w:val="left"/>
        <w:rPr>
          <w:sz w:val="15"/>
        </w:rPr>
      </w:pP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DONETHR</w:t>
      </w:r>
    </w:p>
    <w:p>
      <w:pPr>
        <w:pStyle w:val="BodyText"/>
        <w:spacing w:before="1"/>
      </w:pPr>
    </w:p>
    <w:p>
      <w:pPr>
        <w:tabs>
          <w:tab w:pos="877" w:val="left" w:leader="none"/>
        </w:tabs>
        <w:spacing w:before="0"/>
        <w:ind w:left="155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THRLVL</w:t>
      </w:r>
    </w:p>
    <w:p>
      <w:pPr>
        <w:tabs>
          <w:tab w:pos="877" w:val="left" w:leader="none"/>
        </w:tabs>
        <w:spacing w:before="0"/>
        <w:ind w:left="155" w:right="7776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SUBLW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0x1F </w:t>
      </w:r>
      <w:r>
        <w:rPr>
          <w:b/>
          <w:color w:val="0000FF"/>
          <w:spacing w:val="-2"/>
          <w:sz w:val="15"/>
        </w:rPr>
        <w:t>BTFSS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</w:t>
      </w:r>
      <w:r>
        <w:rPr>
          <w:spacing w:val="-2"/>
          <w:sz w:val="15"/>
        </w:rPr>
        <w:t>Z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INC0F</w:t>
      </w:r>
    </w:p>
    <w:p>
      <w:pPr>
        <w:spacing w:after="0"/>
        <w:jc w:val="left"/>
        <w:rPr>
          <w:sz w:val="15"/>
        </w:rPr>
        <w:sectPr>
          <w:type w:val="continuous"/>
          <w:pgSz w:w="12240" w:h="15840"/>
          <w:pgMar w:top="680" w:bottom="280" w:left="1040" w:right="1100"/>
          <w:cols w:num="2" w:equalWidth="0">
            <w:col w:w="646" w:space="76"/>
            <w:col w:w="9378"/>
          </w:cols>
        </w:sectPr>
      </w:pP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7"/>
        <w:gridCol w:w="723"/>
        <w:gridCol w:w="908"/>
      </w:tblGrid>
      <w:tr>
        <w:trPr>
          <w:trHeight w:val="163" w:hRule="atLeast"/>
        </w:trPr>
        <w:tc>
          <w:tcPr>
            <w:tcW w:w="637" w:type="dxa"/>
            <w:vMerge w:val="restart"/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3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908" w:type="dxa"/>
          </w:tcPr>
          <w:p>
            <w:pPr>
              <w:pStyle w:val="TableParagraph"/>
              <w:spacing w:line="143" w:lineRule="exact"/>
              <w:ind w:left="13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0x3F</w:t>
            </w:r>
          </w:p>
        </w:tc>
      </w:tr>
      <w:tr>
        <w:trPr>
          <w:trHeight w:val="170" w:hRule="atLeast"/>
        </w:trPr>
        <w:tc>
          <w:tcPr>
            <w:tcW w:w="63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908" w:type="dxa"/>
          </w:tcPr>
          <w:p>
            <w:pPr>
              <w:pStyle w:val="TableParagraph"/>
              <w:spacing w:line="149" w:lineRule="exact" w:before="1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</w:tr>
      <w:tr>
        <w:trPr>
          <w:trHeight w:val="176" w:hRule="atLeast"/>
        </w:trPr>
        <w:tc>
          <w:tcPr>
            <w:tcW w:w="63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55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908" w:type="dxa"/>
          </w:tcPr>
          <w:p>
            <w:pPr>
              <w:pStyle w:val="TableParagraph"/>
              <w:spacing w:line="155" w:lineRule="exact" w:before="1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DONETHR</w:t>
            </w:r>
          </w:p>
        </w:tc>
      </w:tr>
      <w:tr>
        <w:trPr>
          <w:trHeight w:val="334" w:hRule="atLeast"/>
        </w:trPr>
        <w:tc>
          <w:tcPr>
            <w:tcW w:w="637" w:type="dxa"/>
          </w:tcPr>
          <w:p>
            <w:pPr>
              <w:pStyle w:val="TableParagraph"/>
              <w:spacing w:before="3"/>
              <w:ind w:left="36" w:right="120"/>
              <w:jc w:val="center"/>
              <w:rPr>
                <w:sz w:val="15"/>
              </w:rPr>
            </w:pPr>
            <w:r>
              <w:rPr>
                <w:spacing w:val="-2"/>
                <w:sz w:val="15"/>
              </w:rPr>
              <w:t>INC0F</w:t>
            </w:r>
          </w:p>
        </w:tc>
        <w:tc>
          <w:tcPr>
            <w:tcW w:w="723" w:type="dxa"/>
          </w:tcPr>
          <w:p>
            <w:pPr>
              <w:pStyle w:val="TableParagraph"/>
              <w:spacing w:before="7"/>
              <w:rPr>
                <w:sz w:val="14"/>
              </w:rPr>
            </w:pPr>
          </w:p>
          <w:p>
            <w:pPr>
              <w:pStyle w:val="TableParagraph"/>
              <w:spacing w:line="149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908" w:type="dxa"/>
          </w:tcPr>
          <w:p>
            <w:pPr>
              <w:pStyle w:val="TableParagraph"/>
              <w:spacing w:before="7"/>
              <w:rPr>
                <w:sz w:val="14"/>
              </w:rPr>
            </w:pPr>
          </w:p>
          <w:p>
            <w:pPr>
              <w:pStyle w:val="TableParagraph"/>
              <w:spacing w:line="149" w:lineRule="exact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SUBLW</w:t>
            </w:r>
          </w:p>
        </w:tc>
        <w:tc>
          <w:tcPr>
            <w:tcW w:w="908" w:type="dxa"/>
          </w:tcPr>
          <w:p>
            <w:pPr>
              <w:pStyle w:val="TableParagraph"/>
              <w:spacing w:line="149" w:lineRule="exact" w:before="1"/>
              <w:ind w:left="13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0x0F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BTFSS</w:t>
            </w:r>
          </w:p>
        </w:tc>
        <w:tc>
          <w:tcPr>
            <w:tcW w:w="908" w:type="dxa"/>
          </w:tcPr>
          <w:p>
            <w:pPr>
              <w:pStyle w:val="TableParagraph"/>
              <w:spacing w:line="149" w:lineRule="exact" w:before="1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Z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908" w:type="dxa"/>
          </w:tcPr>
          <w:p>
            <w:pPr>
              <w:pStyle w:val="TableParagraph"/>
              <w:spacing w:line="149" w:lineRule="exact" w:before="1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INC07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9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908" w:type="dxa"/>
          </w:tcPr>
          <w:p>
            <w:pPr>
              <w:pStyle w:val="TableParagraph"/>
              <w:spacing w:line="149" w:lineRule="exact" w:before="1"/>
              <w:ind w:left="13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0x1F</w:t>
            </w:r>
          </w:p>
        </w:tc>
      </w:tr>
      <w:tr>
        <w:trPr>
          <w:trHeight w:val="169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8" w:lineRule="exact" w:before="1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908" w:type="dxa"/>
          </w:tcPr>
          <w:p>
            <w:pPr>
              <w:pStyle w:val="TableParagraph"/>
              <w:spacing w:line="148" w:lineRule="exact" w:before="1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</w:tr>
      <w:tr>
        <w:trPr>
          <w:trHeight w:val="176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56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908" w:type="dxa"/>
          </w:tcPr>
          <w:p>
            <w:pPr>
              <w:pStyle w:val="TableParagraph"/>
              <w:spacing w:line="156" w:lineRule="exact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DONETHR</w:t>
            </w:r>
          </w:p>
        </w:tc>
      </w:tr>
      <w:tr>
        <w:trPr>
          <w:trHeight w:val="334" w:hRule="atLeast"/>
        </w:trPr>
        <w:tc>
          <w:tcPr>
            <w:tcW w:w="637" w:type="dxa"/>
          </w:tcPr>
          <w:p>
            <w:pPr>
              <w:pStyle w:val="TableParagraph"/>
              <w:spacing w:before="4"/>
              <w:ind w:left="36" w:right="120"/>
              <w:jc w:val="center"/>
              <w:rPr>
                <w:sz w:val="15"/>
              </w:rPr>
            </w:pPr>
            <w:r>
              <w:rPr>
                <w:spacing w:val="-2"/>
                <w:sz w:val="15"/>
              </w:rPr>
              <w:t>INC07</w:t>
            </w:r>
          </w:p>
        </w:tc>
        <w:tc>
          <w:tcPr>
            <w:tcW w:w="723" w:type="dxa"/>
          </w:tcPr>
          <w:p>
            <w:pPr>
              <w:pStyle w:val="TableParagraph"/>
              <w:spacing w:before="6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908" w:type="dxa"/>
          </w:tcPr>
          <w:p>
            <w:pPr>
              <w:pStyle w:val="TableParagraph"/>
              <w:spacing w:before="6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SUBLW</w:t>
            </w:r>
          </w:p>
        </w:tc>
        <w:tc>
          <w:tcPr>
            <w:tcW w:w="908" w:type="dxa"/>
          </w:tcPr>
          <w:p>
            <w:pPr>
              <w:pStyle w:val="TableParagraph"/>
              <w:spacing w:line="148" w:lineRule="exact" w:before="3"/>
              <w:ind w:left="13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0x07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BTFSS</w:t>
            </w:r>
          </w:p>
        </w:tc>
        <w:tc>
          <w:tcPr>
            <w:tcW w:w="908" w:type="dxa"/>
          </w:tcPr>
          <w:p>
            <w:pPr>
              <w:pStyle w:val="TableParagraph"/>
              <w:spacing w:line="150" w:lineRule="exact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STATUS</w:t>
            </w:r>
            <w:r>
              <w:rPr>
                <w:b/>
                <w:color w:val="00007F"/>
                <w:spacing w:val="-2"/>
                <w:sz w:val="15"/>
              </w:rPr>
              <w:t>,</w:t>
            </w:r>
            <w:r>
              <w:rPr>
                <w:spacing w:val="-2"/>
                <w:sz w:val="15"/>
              </w:rPr>
              <w:t>Z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908" w:type="dxa"/>
          </w:tcPr>
          <w:p>
            <w:pPr>
              <w:pStyle w:val="TableParagraph"/>
              <w:spacing w:line="148" w:lineRule="exact" w:before="3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INC03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908" w:type="dxa"/>
          </w:tcPr>
          <w:p>
            <w:pPr>
              <w:pStyle w:val="TableParagraph"/>
              <w:spacing w:line="150" w:lineRule="exact"/>
              <w:ind w:left="13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0x0F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908" w:type="dxa"/>
          </w:tcPr>
          <w:p>
            <w:pPr>
              <w:pStyle w:val="TableParagraph"/>
              <w:spacing w:line="148" w:lineRule="exact" w:before="3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</w:tr>
      <w:tr>
        <w:trPr>
          <w:trHeight w:val="176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56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908" w:type="dxa"/>
          </w:tcPr>
          <w:p>
            <w:pPr>
              <w:pStyle w:val="TableParagraph"/>
              <w:spacing w:line="156" w:lineRule="exact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DONETHR</w:t>
            </w:r>
          </w:p>
        </w:tc>
      </w:tr>
      <w:tr>
        <w:trPr>
          <w:trHeight w:val="334" w:hRule="atLeast"/>
        </w:trPr>
        <w:tc>
          <w:tcPr>
            <w:tcW w:w="637" w:type="dxa"/>
          </w:tcPr>
          <w:p>
            <w:pPr>
              <w:pStyle w:val="TableParagraph"/>
              <w:spacing w:before="4"/>
              <w:ind w:left="36" w:right="120"/>
              <w:jc w:val="center"/>
              <w:rPr>
                <w:sz w:val="15"/>
              </w:rPr>
            </w:pPr>
            <w:r>
              <w:rPr>
                <w:spacing w:val="-2"/>
                <w:sz w:val="15"/>
              </w:rPr>
              <w:t>INC03</w:t>
            </w:r>
          </w:p>
        </w:tc>
        <w:tc>
          <w:tcPr>
            <w:tcW w:w="723" w:type="dxa"/>
          </w:tcPr>
          <w:p>
            <w:pPr>
              <w:pStyle w:val="TableParagraph"/>
              <w:spacing w:before="6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MOVLW</w:t>
            </w:r>
          </w:p>
        </w:tc>
        <w:tc>
          <w:tcPr>
            <w:tcW w:w="908" w:type="dxa"/>
          </w:tcPr>
          <w:p>
            <w:pPr>
              <w:pStyle w:val="TableParagraph"/>
              <w:spacing w:before="6"/>
              <w:rPr>
                <w:sz w:val="14"/>
              </w:rPr>
            </w:pPr>
          </w:p>
          <w:p>
            <w:pPr>
              <w:pStyle w:val="TableParagraph"/>
              <w:spacing w:line="150" w:lineRule="exact"/>
              <w:ind w:left="134"/>
              <w:rPr>
                <w:sz w:val="15"/>
              </w:rPr>
            </w:pPr>
            <w:r>
              <w:rPr>
                <w:color w:val="FF7F00"/>
                <w:spacing w:val="-4"/>
                <w:sz w:val="15"/>
              </w:rPr>
              <w:t>0x07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8" w:lineRule="exact" w:before="3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908" w:type="dxa"/>
          </w:tcPr>
          <w:p>
            <w:pPr>
              <w:pStyle w:val="TableParagraph"/>
              <w:spacing w:line="148" w:lineRule="exact" w:before="3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</w:tr>
      <w:tr>
        <w:trPr>
          <w:trHeight w:val="161" w:hRule="atLeast"/>
        </w:trPr>
        <w:tc>
          <w:tcPr>
            <w:tcW w:w="637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723" w:type="dxa"/>
          </w:tcPr>
          <w:p>
            <w:pPr>
              <w:pStyle w:val="TableParagraph"/>
              <w:spacing w:line="141" w:lineRule="exact"/>
              <w:ind w:left="135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908" w:type="dxa"/>
          </w:tcPr>
          <w:p>
            <w:pPr>
              <w:pStyle w:val="TableParagraph"/>
              <w:spacing w:line="141" w:lineRule="exact"/>
              <w:ind w:left="134"/>
              <w:rPr>
                <w:sz w:val="15"/>
              </w:rPr>
            </w:pPr>
            <w:r>
              <w:rPr>
                <w:spacing w:val="-2"/>
                <w:sz w:val="15"/>
              </w:rPr>
              <w:t>DONETHR</w:t>
            </w:r>
          </w:p>
        </w:tc>
      </w:tr>
    </w:tbl>
    <w:p>
      <w:pPr>
        <w:pStyle w:val="BodyText"/>
        <w:spacing w:before="2"/>
        <w:rPr>
          <w:sz w:val="9"/>
        </w:rPr>
      </w:pPr>
    </w:p>
    <w:p>
      <w:pPr>
        <w:pStyle w:val="BodyText"/>
        <w:spacing w:before="94"/>
        <w:ind w:left="155" w:right="8392"/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93.379959pt;margin-top:21.484743pt;width:190.05pt;height:415.65pt;mso-position-horizontal-relative:page;mso-position-vertical-relative:paragraph;z-index:15730688" type="#_x0000_t202" id="docshape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37"/>
                    <w:gridCol w:w="1218"/>
                    <w:gridCol w:w="1946"/>
                  </w:tblGrid>
                  <w:tr>
                    <w:trPr>
                      <w:trHeight w:val="161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2" w:lineRule="exact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CLRF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2" w:lineRule="exact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4"/>
                            <w:sz w:val="15"/>
                          </w:rPr>
                          <w:t>LEDS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spacing w:line="142" w:lineRule="exact"/>
                          <w:ind w:left="359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;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switch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off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4"/>
                            <w:sz w:val="15"/>
                          </w:rPr>
                          <w:t>LEDs</w:t>
                        </w: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CALL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DEBOUNCE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CALL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DEBOUNCE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59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;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0.2</w:t>
                        </w:r>
                        <w:r>
                          <w:rPr>
                            <w:color w:val="007F00"/>
                            <w:spacing w:val="-1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s</w:t>
                        </w:r>
                        <w:r>
                          <w:rPr>
                            <w:color w:val="007F00"/>
                            <w:spacing w:val="-1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delay</w:t>
                        </w: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MOVFW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SUBLW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0xFF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59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;</w:t>
                        </w:r>
                        <w:r>
                          <w:rPr>
                            <w:color w:val="007F00"/>
                            <w:spacing w:val="-1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5"/>
                            <w:sz w:val="15"/>
                          </w:rPr>
                          <w:t>FF?</w:t>
                        </w: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BTFSS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STATUS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spacing w:val="-2"/>
                            <w:sz w:val="15"/>
                          </w:rPr>
                          <w:t>Z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DEC7F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0x7F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254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before="4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DONETHR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256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90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MOVFW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90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SUBLW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0x7F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59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;</w:t>
                        </w:r>
                        <w:r>
                          <w:rPr>
                            <w:color w:val="007F00"/>
                            <w:spacing w:val="-1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5"/>
                            <w:sz w:val="15"/>
                          </w:rPr>
                          <w:t>7F?</w:t>
                        </w: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BTFSS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STATUS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spacing w:val="-2"/>
                            <w:sz w:val="15"/>
                          </w:rPr>
                          <w:t>Z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DEC3F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69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0x3F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before="5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DONETHR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90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MOVFW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90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SUBLW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0x3F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BTFSS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STATUS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spacing w:val="-2"/>
                            <w:sz w:val="15"/>
                          </w:rPr>
                          <w:t>Z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1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5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DEC1F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0x1F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256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before="6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DONETHR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254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90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MOVFW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90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SUBLW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0x1F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BTFSS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STATUS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spacing w:val="-2"/>
                            <w:sz w:val="15"/>
                          </w:rPr>
                          <w:t>Z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69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4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DEC0F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0x0F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before="5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DONETHR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90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MOVFW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90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SUBLW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0x0F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BTFSS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STATUS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spacing w:val="-2"/>
                            <w:sz w:val="15"/>
                          </w:rPr>
                          <w:t>Z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DEC07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0x07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before="5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DONETHR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90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MOVFW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90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SUBLW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0x07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1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6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BTFSS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6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STATUS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spacing w:val="-2"/>
                            <w:sz w:val="15"/>
                          </w:rPr>
                          <w:t>Z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36" w:right="209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DONETHR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69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45" w:lineRule="exact" w:before="4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45" w:lineRule="exact" w:before="4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0x03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63" w:hRule="atLeast"/>
                    </w:trPr>
                    <w:tc>
                      <w:tcPr>
                        <w:tcW w:w="637" w:type="dxa"/>
                      </w:tcPr>
                      <w:p>
                        <w:pPr>
                          <w:pStyle w:val="TableParagraph"/>
                          <w:spacing w:line="138" w:lineRule="exact" w:before="5"/>
                          <w:ind w:left="36" w:right="120"/>
                          <w:jc w:val="center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18" w:type="dxa"/>
                      </w:tcPr>
                      <w:p>
                        <w:pPr>
                          <w:pStyle w:val="TableParagraph"/>
                          <w:spacing w:line="138" w:lineRule="exact" w:before="5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THRLVL</w:t>
                        </w:r>
                      </w:p>
                    </w:tc>
                    <w:tc>
                      <w:tcPr>
                        <w:tcW w:w="194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007F00"/>
        </w:rPr>
        <w:t>;</w:t>
      </w:r>
      <w:r>
        <w:rPr>
          <w:color w:val="007F00"/>
          <w:spacing w:val="-19"/>
        </w:rPr>
        <w:t> </w:t>
      </w:r>
      <w:r>
        <w:rPr>
          <w:color w:val="007F00"/>
        </w:rPr>
        <w:t>DEC</w:t>
      </w:r>
      <w:r>
        <w:rPr>
          <w:color w:val="007F00"/>
          <w:spacing w:val="-17"/>
        </w:rPr>
        <w:t> </w:t>
      </w:r>
      <w:r>
        <w:rPr>
          <w:color w:val="007F00"/>
        </w:rPr>
        <w:t>threshold </w:t>
      </w:r>
      <w:r>
        <w:rPr>
          <w:spacing w:val="-2"/>
        </w:rPr>
        <w:t>DECTHR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116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DEC7F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4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DEC3F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DEC1F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DEC0F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83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DEC07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3"/>
        <w:rPr>
          <w:sz w:val="20"/>
        </w:rPr>
      </w:pPr>
    </w:p>
    <w:p>
      <w:pPr>
        <w:pStyle w:val="BodyText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There's</w:t>
      </w:r>
      <w:r>
        <w:rPr>
          <w:color w:val="007F00"/>
          <w:spacing w:val="-4"/>
        </w:rPr>
        <w:t> </w:t>
      </w:r>
      <w:r>
        <w:rPr>
          <w:color w:val="007F00"/>
        </w:rPr>
        <w:t>no</w:t>
      </w:r>
      <w:r>
        <w:rPr>
          <w:color w:val="007F00"/>
          <w:spacing w:val="-3"/>
        </w:rPr>
        <w:t> </w:t>
      </w:r>
      <w:r>
        <w:rPr>
          <w:color w:val="007F00"/>
        </w:rPr>
        <w:t>lower</w:t>
      </w:r>
      <w:r>
        <w:rPr>
          <w:color w:val="007F00"/>
          <w:spacing w:val="-4"/>
        </w:rPr>
        <w:t> </w:t>
      </w:r>
      <w:r>
        <w:rPr>
          <w:color w:val="007F00"/>
        </w:rPr>
        <w:t>threshold,</w:t>
      </w:r>
      <w:r>
        <w:rPr>
          <w:color w:val="007F00"/>
          <w:spacing w:val="-3"/>
        </w:rPr>
        <w:t> </w:t>
      </w:r>
      <w:r>
        <w:rPr>
          <w:color w:val="007F00"/>
        </w:rPr>
        <w:t>that'd</w:t>
      </w:r>
      <w:r>
        <w:rPr>
          <w:color w:val="007F00"/>
          <w:spacing w:val="-4"/>
        </w:rPr>
        <w:t> </w:t>
      </w:r>
      <w:r>
        <w:rPr>
          <w:color w:val="007F00"/>
        </w:rPr>
        <w:t>be</w:t>
      </w:r>
      <w:r>
        <w:rPr>
          <w:color w:val="007F00"/>
          <w:spacing w:val="-3"/>
        </w:rPr>
        <w:t> </w:t>
      </w:r>
      <w:r>
        <w:rPr>
          <w:color w:val="007F00"/>
          <w:spacing w:val="-4"/>
        </w:rPr>
        <w:t>silly</w:t>
      </w:r>
    </w:p>
    <w:p>
      <w:pPr>
        <w:pStyle w:val="BodyText"/>
        <w:spacing w:before="1"/>
      </w:pPr>
    </w:p>
    <w:p>
      <w:pPr>
        <w:pStyle w:val="BodyText"/>
        <w:ind w:left="155" w:right="6768"/>
      </w:pPr>
      <w:r>
        <w:rPr>
          <w:color w:val="007F00"/>
        </w:rPr>
        <w:t>;</w:t>
      </w:r>
      <w:r>
        <w:rPr>
          <w:color w:val="007F00"/>
          <w:spacing w:val="-10"/>
        </w:rPr>
        <w:t> </w:t>
      </w:r>
      <w:r>
        <w:rPr>
          <w:color w:val="007F00"/>
        </w:rPr>
        <w:t>Done</w:t>
      </w:r>
      <w:r>
        <w:rPr>
          <w:color w:val="007F00"/>
          <w:spacing w:val="-10"/>
        </w:rPr>
        <w:t> </w:t>
      </w:r>
      <w:r>
        <w:rPr>
          <w:color w:val="007F00"/>
        </w:rPr>
        <w:t>manipulating</w:t>
      </w:r>
      <w:r>
        <w:rPr>
          <w:color w:val="007F00"/>
          <w:spacing w:val="-10"/>
        </w:rPr>
        <w:t> </w:t>
      </w:r>
      <w:r>
        <w:rPr>
          <w:color w:val="007F00"/>
        </w:rPr>
        <w:t>threshold </w:t>
      </w:r>
      <w:r>
        <w:rPr>
          <w:spacing w:val="-2"/>
        </w:rPr>
        <w:t>DONETHR</w:t>
      </w:r>
    </w:p>
    <w:tbl>
      <w:tblPr>
        <w:tblW w:w="0" w:type="auto"/>
        <w:jc w:val="left"/>
        <w:tblInd w:w="8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7"/>
        <w:gridCol w:w="1218"/>
        <w:gridCol w:w="2126"/>
      </w:tblGrid>
      <w:tr>
        <w:trPr>
          <w:trHeight w:val="163" w:hRule="atLeast"/>
        </w:trPr>
        <w:tc>
          <w:tcPr>
            <w:tcW w:w="637" w:type="dxa"/>
          </w:tcPr>
          <w:p>
            <w:pPr>
              <w:pStyle w:val="TableParagraph"/>
              <w:spacing w:line="143" w:lineRule="exact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1218" w:type="dxa"/>
          </w:tcPr>
          <w:p>
            <w:pPr>
              <w:pStyle w:val="TableParagraph"/>
              <w:spacing w:line="143" w:lineRule="exact"/>
              <w:ind w:left="135"/>
              <w:rPr>
                <w:sz w:val="15"/>
              </w:rPr>
            </w:pPr>
            <w:r>
              <w:rPr>
                <w:spacing w:val="-5"/>
                <w:sz w:val="15"/>
              </w:rPr>
              <w:t>THR</w:t>
            </w:r>
          </w:p>
        </w:tc>
        <w:tc>
          <w:tcPr>
            <w:tcW w:w="2126" w:type="dxa"/>
          </w:tcPr>
          <w:p>
            <w:pPr>
              <w:pStyle w:val="TableParagraph"/>
              <w:spacing w:line="143" w:lineRule="exact"/>
              <w:ind w:left="359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button?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9" w:lineRule="exact" w:before="1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THR2</w:t>
            </w:r>
          </w:p>
        </w:tc>
        <w:tc>
          <w:tcPr>
            <w:tcW w:w="2126" w:type="dxa"/>
          </w:tcPr>
          <w:p>
            <w:pPr>
              <w:pStyle w:val="TableParagraph"/>
              <w:spacing w:line="149" w:lineRule="exact" w:before="1"/>
              <w:ind w:left="359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7"/>
                <w:sz w:val="15"/>
              </w:rPr>
              <w:t>No</w:t>
            </w: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9" w:lineRule="exact" w:before="1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218" w:type="dxa"/>
          </w:tcPr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  <w:tc>
          <w:tcPr>
            <w:tcW w:w="212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637" w:type="dxa"/>
          </w:tcPr>
          <w:p>
            <w:pPr>
              <w:pStyle w:val="TableParagraph"/>
              <w:spacing w:line="149" w:lineRule="exact" w:before="1"/>
              <w:ind w:left="36" w:right="209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DEBOUNCE</w:t>
            </w:r>
          </w:p>
        </w:tc>
        <w:tc>
          <w:tcPr>
            <w:tcW w:w="2126" w:type="dxa"/>
          </w:tcPr>
          <w:p>
            <w:pPr>
              <w:pStyle w:val="TableParagraph"/>
              <w:spacing w:line="149" w:lineRule="exact" w:before="1"/>
              <w:ind w:left="359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0.1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z w:val="15"/>
              </w:rPr>
              <w:t>s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delay</w:t>
            </w:r>
          </w:p>
        </w:tc>
      </w:tr>
      <w:tr>
        <w:trPr>
          <w:trHeight w:val="163" w:hRule="atLeast"/>
        </w:trPr>
        <w:tc>
          <w:tcPr>
            <w:tcW w:w="637" w:type="dxa"/>
          </w:tcPr>
          <w:p>
            <w:pPr>
              <w:pStyle w:val="TableParagraph"/>
              <w:spacing w:line="141" w:lineRule="exact" w:before="1"/>
              <w:ind w:left="36" w:right="120"/>
              <w:jc w:val="center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BTFSC</w:t>
            </w:r>
          </w:p>
        </w:tc>
        <w:tc>
          <w:tcPr>
            <w:tcW w:w="1218" w:type="dxa"/>
          </w:tcPr>
          <w:p>
            <w:pPr>
              <w:pStyle w:val="TableParagraph"/>
              <w:spacing w:line="141" w:lineRule="exact" w:before="1"/>
              <w:ind w:left="135"/>
              <w:rPr>
                <w:sz w:val="15"/>
              </w:rPr>
            </w:pPr>
            <w:r>
              <w:rPr>
                <w:spacing w:val="-5"/>
                <w:sz w:val="15"/>
              </w:rPr>
              <w:t>THR</w:t>
            </w:r>
          </w:p>
        </w:tc>
        <w:tc>
          <w:tcPr>
            <w:tcW w:w="2126" w:type="dxa"/>
          </w:tcPr>
          <w:p>
            <w:pPr>
              <w:pStyle w:val="TableParagraph"/>
              <w:spacing w:line="141" w:lineRule="exact" w:before="1"/>
              <w:ind w:left="359"/>
              <w:rPr>
                <w:sz w:val="15"/>
              </w:rPr>
            </w:pPr>
            <w:r>
              <w:rPr>
                <w:color w:val="007F00"/>
                <w:sz w:val="15"/>
              </w:rPr>
              <w:t>;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Still</w:t>
            </w:r>
            <w:r>
              <w:rPr>
                <w:color w:val="007F00"/>
                <w:spacing w:val="-2"/>
                <w:sz w:val="15"/>
              </w:rPr>
              <w:t> </w:t>
            </w: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2"/>
                <w:sz w:val="15"/>
              </w:rPr>
              <w:t> button?</w:t>
            </w:r>
          </w:p>
        </w:tc>
      </w:tr>
    </w:tbl>
    <w:p>
      <w:pPr>
        <w:spacing w:after="0" w:line="141" w:lineRule="exact"/>
        <w:rPr>
          <w:sz w:val="15"/>
        </w:rPr>
        <w:sectPr>
          <w:pgSz w:w="12240" w:h="15840"/>
          <w:pgMar w:top="680" w:bottom="783" w:left="1040" w:right="1100"/>
        </w:sectPr>
      </w:pPr>
    </w:p>
    <w:tbl>
      <w:tblPr>
        <w:tblW w:w="0" w:type="auto"/>
        <w:jc w:val="left"/>
        <w:tblInd w:w="1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59"/>
        <w:gridCol w:w="1218"/>
        <w:gridCol w:w="496"/>
        <w:gridCol w:w="2804"/>
      </w:tblGrid>
      <w:tr>
        <w:trPr>
          <w:trHeight w:val="163" w:hRule="atLeast"/>
        </w:trPr>
        <w:tc>
          <w:tcPr>
            <w:tcW w:w="1359" w:type="dxa"/>
          </w:tcPr>
          <w:p>
            <w:pPr>
              <w:pStyle w:val="TableParagraph"/>
              <w:spacing w:line="143" w:lineRule="exact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43" w:lineRule="exact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THR2</w:t>
            </w:r>
          </w:p>
        </w:tc>
        <w:tc>
          <w:tcPr>
            <w:tcW w:w="496" w:type="dxa"/>
          </w:tcPr>
          <w:p>
            <w:pPr>
              <w:pStyle w:val="TableParagraph"/>
              <w:spacing w:line="143" w:lineRule="exact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804" w:type="dxa"/>
          </w:tcPr>
          <w:p>
            <w:pPr>
              <w:pStyle w:val="TableParagraph"/>
              <w:spacing w:line="143" w:lineRule="exact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Yes,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exit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and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restore</w:t>
            </w:r>
            <w:r>
              <w:rPr>
                <w:color w:val="007F00"/>
                <w:spacing w:val="-1"/>
                <w:sz w:val="15"/>
              </w:rPr>
              <w:t> </w:t>
            </w:r>
            <w:r>
              <w:rPr>
                <w:color w:val="007F00"/>
                <w:spacing w:val="-5"/>
                <w:sz w:val="15"/>
              </w:rPr>
              <w:t>THR</w:t>
            </w:r>
          </w:p>
        </w:tc>
      </w:tr>
      <w:tr>
        <w:trPr>
          <w:trHeight w:val="170" w:hRule="atLeast"/>
        </w:trPr>
        <w:tc>
          <w:tcPr>
            <w:tcW w:w="1359" w:type="dxa"/>
          </w:tcPr>
          <w:p>
            <w:pPr>
              <w:pStyle w:val="TableParagraph"/>
              <w:spacing w:line="149" w:lineRule="exact" w:before="1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CLRF</w:t>
            </w:r>
          </w:p>
        </w:tc>
        <w:tc>
          <w:tcPr>
            <w:tcW w:w="1218" w:type="dxa"/>
          </w:tcPr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LEDS</w:t>
            </w:r>
          </w:p>
        </w:tc>
        <w:tc>
          <w:tcPr>
            <w:tcW w:w="496" w:type="dxa"/>
          </w:tcPr>
          <w:p>
            <w:pPr>
              <w:pStyle w:val="TableParagraph"/>
              <w:spacing w:line="149" w:lineRule="exact" w:before="1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80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switch</w:t>
            </w:r>
            <w:r>
              <w:rPr>
                <w:color w:val="007F00"/>
                <w:spacing w:val="-5"/>
                <w:sz w:val="15"/>
              </w:rPr>
              <w:t> </w:t>
            </w:r>
            <w:r>
              <w:rPr>
                <w:color w:val="007F00"/>
                <w:sz w:val="15"/>
              </w:rPr>
              <w:t>off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4"/>
                <w:sz w:val="15"/>
              </w:rPr>
              <w:t>LEDs</w:t>
            </w:r>
          </w:p>
        </w:tc>
      </w:tr>
      <w:tr>
        <w:trPr>
          <w:trHeight w:val="170" w:hRule="atLeast"/>
        </w:trPr>
        <w:tc>
          <w:tcPr>
            <w:tcW w:w="1359" w:type="dxa"/>
          </w:tcPr>
          <w:p>
            <w:pPr>
              <w:pStyle w:val="TableParagraph"/>
              <w:spacing w:line="149" w:lineRule="exact" w:before="1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MOVFW</w:t>
            </w:r>
          </w:p>
        </w:tc>
        <w:tc>
          <w:tcPr>
            <w:tcW w:w="1218" w:type="dxa"/>
          </w:tcPr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TEMPTHR</w:t>
            </w:r>
          </w:p>
        </w:tc>
        <w:tc>
          <w:tcPr>
            <w:tcW w:w="496" w:type="dxa"/>
          </w:tcPr>
          <w:p>
            <w:pPr>
              <w:pStyle w:val="TableParagraph"/>
              <w:spacing w:line="149" w:lineRule="exact" w:before="1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804" w:type="dxa"/>
          </w:tcPr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Restore</w:t>
            </w:r>
            <w:r>
              <w:rPr>
                <w:color w:val="007F00"/>
                <w:spacing w:val="-5"/>
                <w:sz w:val="15"/>
              </w:rPr>
              <w:t> THR</w:t>
            </w:r>
          </w:p>
        </w:tc>
      </w:tr>
      <w:tr>
        <w:trPr>
          <w:trHeight w:val="175" w:hRule="atLeast"/>
        </w:trPr>
        <w:tc>
          <w:tcPr>
            <w:tcW w:w="1359" w:type="dxa"/>
          </w:tcPr>
          <w:p>
            <w:pPr>
              <w:pStyle w:val="TableParagraph"/>
              <w:spacing w:line="153" w:lineRule="exact" w:before="1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MOVWF</w:t>
            </w:r>
          </w:p>
        </w:tc>
        <w:tc>
          <w:tcPr>
            <w:tcW w:w="1218" w:type="dxa"/>
          </w:tcPr>
          <w:p>
            <w:pPr>
              <w:pStyle w:val="TableParagraph"/>
              <w:spacing w:line="153" w:lineRule="exact" w:before="1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THRLVL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804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336" w:hRule="atLeast"/>
        </w:trPr>
        <w:tc>
          <w:tcPr>
            <w:tcW w:w="1359" w:type="dxa"/>
          </w:tcPr>
          <w:p>
            <w:pPr>
              <w:pStyle w:val="TableParagraph"/>
              <w:spacing w:line="168" w:lineRule="exact" w:before="1"/>
              <w:ind w:left="50"/>
              <w:rPr>
                <w:sz w:val="15"/>
              </w:rPr>
            </w:pPr>
            <w:r>
              <w:rPr>
                <w:spacing w:val="-4"/>
                <w:sz w:val="15"/>
              </w:rPr>
              <w:t>THR4</w:t>
            </w:r>
          </w:p>
          <w:p>
            <w:pPr>
              <w:pStyle w:val="TableParagraph"/>
              <w:spacing w:line="147" w:lineRule="exact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before="8"/>
              <w:rPr>
                <w:sz w:val="14"/>
              </w:rPr>
            </w:pPr>
          </w:p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DEBOUNCE</w:t>
            </w:r>
          </w:p>
        </w:tc>
        <w:tc>
          <w:tcPr>
            <w:tcW w:w="496" w:type="dxa"/>
          </w:tcPr>
          <w:p>
            <w:pPr>
              <w:pStyle w:val="TableParagraph"/>
              <w:spacing w:before="8"/>
              <w:rPr>
                <w:sz w:val="14"/>
              </w:rPr>
            </w:pPr>
          </w:p>
          <w:p>
            <w:pPr>
              <w:pStyle w:val="TableParagraph"/>
              <w:spacing w:line="149" w:lineRule="exact" w:before="1"/>
              <w:ind w:right="43"/>
              <w:jc w:val="right"/>
              <w:rPr>
                <w:sz w:val="15"/>
              </w:rPr>
            </w:pPr>
            <w:r>
              <w:rPr>
                <w:color w:val="007F00"/>
                <w:w w:val="100"/>
                <w:sz w:val="15"/>
              </w:rPr>
              <w:t>;</w:t>
            </w:r>
          </w:p>
        </w:tc>
        <w:tc>
          <w:tcPr>
            <w:tcW w:w="2804" w:type="dxa"/>
          </w:tcPr>
          <w:p>
            <w:pPr>
              <w:pStyle w:val="TableParagraph"/>
              <w:spacing w:before="8"/>
              <w:rPr>
                <w:sz w:val="14"/>
              </w:rPr>
            </w:pPr>
          </w:p>
          <w:p>
            <w:pPr>
              <w:pStyle w:val="TableParagraph"/>
              <w:spacing w:line="149" w:lineRule="exact" w:before="1"/>
              <w:ind w:left="44"/>
              <w:rPr>
                <w:sz w:val="15"/>
              </w:rPr>
            </w:pPr>
            <w:r>
              <w:rPr>
                <w:color w:val="007F00"/>
                <w:sz w:val="15"/>
              </w:rPr>
              <w:t>to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enable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z w:val="15"/>
              </w:rPr>
              <w:t>releasing</w:t>
            </w:r>
            <w:r>
              <w:rPr>
                <w:color w:val="007F00"/>
                <w:spacing w:val="-4"/>
                <w:sz w:val="15"/>
              </w:rPr>
              <w:t> </w:t>
            </w:r>
            <w:r>
              <w:rPr>
                <w:color w:val="007F00"/>
                <w:sz w:val="15"/>
              </w:rPr>
              <w:t>THR</w:t>
            </w:r>
            <w:r>
              <w:rPr>
                <w:color w:val="007F00"/>
                <w:spacing w:val="-3"/>
                <w:sz w:val="15"/>
              </w:rPr>
              <w:t> </w:t>
            </w:r>
            <w:r>
              <w:rPr>
                <w:color w:val="007F00"/>
                <w:spacing w:val="-2"/>
                <w:sz w:val="15"/>
              </w:rPr>
              <w:t>button</w:t>
            </w:r>
          </w:p>
        </w:tc>
      </w:tr>
      <w:tr>
        <w:trPr>
          <w:trHeight w:val="170" w:hRule="atLeast"/>
        </w:trPr>
        <w:tc>
          <w:tcPr>
            <w:tcW w:w="1359" w:type="dxa"/>
          </w:tcPr>
          <w:p>
            <w:pPr>
              <w:pStyle w:val="TableParagraph"/>
              <w:spacing w:line="149" w:lineRule="exact" w:before="1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2"/>
                <w:sz w:val="15"/>
              </w:rPr>
              <w:t>BTFSS</w:t>
            </w:r>
          </w:p>
        </w:tc>
        <w:tc>
          <w:tcPr>
            <w:tcW w:w="1218" w:type="dxa"/>
          </w:tcPr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5"/>
                <w:sz w:val="15"/>
              </w:rPr>
              <w:t>THR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804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70" w:hRule="atLeast"/>
        </w:trPr>
        <w:tc>
          <w:tcPr>
            <w:tcW w:w="1359" w:type="dxa"/>
          </w:tcPr>
          <w:p>
            <w:pPr>
              <w:pStyle w:val="TableParagraph"/>
              <w:spacing w:line="149" w:lineRule="exact" w:before="1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GOTO</w:t>
            </w:r>
          </w:p>
        </w:tc>
        <w:tc>
          <w:tcPr>
            <w:tcW w:w="1218" w:type="dxa"/>
          </w:tcPr>
          <w:p>
            <w:pPr>
              <w:pStyle w:val="TableParagraph"/>
              <w:spacing w:line="149" w:lineRule="exact" w:before="1"/>
              <w:ind w:left="135"/>
              <w:rPr>
                <w:sz w:val="15"/>
              </w:rPr>
            </w:pPr>
            <w:r>
              <w:rPr>
                <w:spacing w:val="-4"/>
                <w:sz w:val="15"/>
              </w:rPr>
              <w:t>THR4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804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163" w:hRule="atLeast"/>
        </w:trPr>
        <w:tc>
          <w:tcPr>
            <w:tcW w:w="1359" w:type="dxa"/>
          </w:tcPr>
          <w:p>
            <w:pPr>
              <w:pStyle w:val="TableParagraph"/>
              <w:spacing w:line="141" w:lineRule="exact" w:before="1"/>
              <w:ind w:left="772"/>
              <w:rPr>
                <w:b/>
                <w:sz w:val="15"/>
              </w:rPr>
            </w:pPr>
            <w:r>
              <w:rPr>
                <w:b/>
                <w:color w:val="0000FF"/>
                <w:spacing w:val="-4"/>
                <w:sz w:val="15"/>
              </w:rPr>
              <w:t>CALL</w:t>
            </w:r>
          </w:p>
        </w:tc>
        <w:tc>
          <w:tcPr>
            <w:tcW w:w="1218" w:type="dxa"/>
          </w:tcPr>
          <w:p>
            <w:pPr>
              <w:pStyle w:val="TableParagraph"/>
              <w:spacing w:line="141" w:lineRule="exact" w:before="1"/>
              <w:ind w:left="135"/>
              <w:rPr>
                <w:sz w:val="15"/>
              </w:rPr>
            </w:pPr>
            <w:r>
              <w:rPr>
                <w:spacing w:val="-2"/>
                <w:sz w:val="15"/>
              </w:rPr>
              <w:t>DEBOUNCE</w:t>
            </w:r>
          </w:p>
        </w:tc>
        <w:tc>
          <w:tcPr>
            <w:tcW w:w="496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804" w:type="dxa"/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</w:tbl>
    <w:p>
      <w:pPr>
        <w:pStyle w:val="BodyText"/>
        <w:tabs>
          <w:tab w:pos="1599" w:val="left" w:leader="none"/>
          <w:tab w:pos="3042" w:val="left" w:leader="none"/>
        </w:tabs>
        <w:spacing w:line="235" w:lineRule="auto" w:before="20"/>
        <w:ind w:left="877" w:right="4980" w:hanging="723"/>
      </w:pPr>
      <w:r>
        <w:rPr>
          <w:color w:val="007F00"/>
        </w:rPr>
        <w:t>; Store THRLVL into EEPROM (copied from datasheet) </w:t>
      </w:r>
      <w:r>
        <w:rPr>
          <w:b/>
          <w:color w:val="0000FF"/>
        </w:rPr>
        <w:t>BANKSEL </w:t>
      </w:r>
      <w:r>
        <w:rPr/>
        <w:t>EECON1</w:t>
        <w:tab/>
      </w:r>
      <w:r>
        <w:rPr>
          <w:color w:val="007F00"/>
        </w:rPr>
        <w:t>;</w:t>
      </w:r>
      <w:r>
        <w:rPr>
          <w:color w:val="007F00"/>
          <w:spacing w:val="-10"/>
        </w:rPr>
        <w:t> </w:t>
      </w:r>
      <w:r>
        <w:rPr>
          <w:color w:val="007F00"/>
        </w:rPr>
        <w:t>Select</w:t>
      </w:r>
      <w:r>
        <w:rPr>
          <w:color w:val="007F00"/>
          <w:spacing w:val="-8"/>
        </w:rPr>
        <w:t> </w:t>
      </w:r>
      <w:r>
        <w:rPr>
          <w:color w:val="007F00"/>
        </w:rPr>
        <w:t>Bank</w:t>
      </w:r>
      <w:r>
        <w:rPr>
          <w:color w:val="007F00"/>
          <w:spacing w:val="-8"/>
        </w:rPr>
        <w:t> </w:t>
      </w:r>
      <w:r>
        <w:rPr>
          <w:color w:val="007F00"/>
        </w:rPr>
        <w:t>of</w:t>
      </w:r>
      <w:r>
        <w:rPr>
          <w:color w:val="007F00"/>
          <w:spacing w:val="-10"/>
        </w:rPr>
        <w:t> </w:t>
      </w:r>
      <w:r>
        <w:rPr>
          <w:color w:val="007F00"/>
        </w:rPr>
        <w:t>EECON1 </w:t>
      </w:r>
      <w:r>
        <w:rPr>
          <w:b/>
          <w:color w:val="0000FF"/>
          <w:spacing w:val="-2"/>
        </w:rPr>
        <w:t>BTFSC</w:t>
      </w:r>
      <w:r>
        <w:rPr>
          <w:b/>
          <w:color w:val="0000FF"/>
        </w:rPr>
        <w:tab/>
      </w:r>
      <w:r>
        <w:rPr/>
        <w:t>EECON1</w:t>
      </w:r>
      <w:r>
        <w:rPr>
          <w:b/>
          <w:color w:val="00007F"/>
        </w:rPr>
        <w:t>, </w:t>
      </w:r>
      <w:r>
        <w:rPr/>
        <w:t>WR</w:t>
        <w:tab/>
      </w:r>
      <w:r>
        <w:rPr>
          <w:color w:val="007F00"/>
        </w:rPr>
        <w:t>; Wait for write</w:t>
      </w:r>
    </w:p>
    <w:p>
      <w:pPr>
        <w:tabs>
          <w:tab w:pos="1599" w:val="left" w:leader="none"/>
          <w:tab w:pos="3042" w:val="left" w:leader="none"/>
        </w:tabs>
        <w:spacing w:line="169" w:lineRule="exact"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b/>
          <w:color w:val="00007F"/>
          <w:spacing w:val="-2"/>
          <w:sz w:val="15"/>
        </w:rPr>
        <w:t>$-</w:t>
      </w:r>
      <w:r>
        <w:rPr>
          <w:color w:val="FF7F00"/>
          <w:spacing w:val="-10"/>
          <w:sz w:val="15"/>
        </w:rPr>
        <w:t>1</w:t>
      </w:r>
      <w:r>
        <w:rPr>
          <w:color w:val="FF7F00"/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1"/>
          <w:sz w:val="15"/>
        </w:rPr>
        <w:t> </w:t>
      </w:r>
      <w:r>
        <w:rPr>
          <w:color w:val="007F00"/>
          <w:sz w:val="15"/>
        </w:rPr>
        <w:t>to</w:t>
      </w:r>
      <w:r>
        <w:rPr>
          <w:color w:val="007F00"/>
          <w:spacing w:val="-1"/>
          <w:sz w:val="15"/>
        </w:rPr>
        <w:t> </w:t>
      </w:r>
      <w:r>
        <w:rPr>
          <w:color w:val="007F00"/>
          <w:spacing w:val="-2"/>
          <w:sz w:val="15"/>
        </w:rPr>
        <w:t>complete</w:t>
      </w:r>
    </w:p>
    <w:p>
      <w:pPr>
        <w:tabs>
          <w:tab w:pos="3042" w:val="left" w:leader="none"/>
        </w:tabs>
        <w:spacing w:line="169" w:lineRule="exact" w:before="3"/>
        <w:ind w:left="877" w:right="0" w:firstLine="0"/>
        <w:jc w:val="left"/>
        <w:rPr>
          <w:sz w:val="15"/>
        </w:rPr>
      </w:pPr>
      <w:r>
        <w:rPr>
          <w:b/>
          <w:color w:val="0000FF"/>
          <w:sz w:val="15"/>
        </w:rPr>
        <w:t>BANKSEL</w:t>
      </w:r>
      <w:r>
        <w:rPr>
          <w:b/>
          <w:color w:val="0000FF"/>
          <w:spacing w:val="-5"/>
          <w:sz w:val="15"/>
        </w:rPr>
        <w:t> </w:t>
      </w:r>
      <w:r>
        <w:rPr>
          <w:spacing w:val="-2"/>
          <w:sz w:val="15"/>
        </w:rPr>
        <w:t>EEADR</w:t>
      </w:r>
      <w:r>
        <w:rPr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4"/>
          <w:sz w:val="15"/>
        </w:rPr>
        <w:t> </w:t>
      </w:r>
      <w:r>
        <w:rPr>
          <w:color w:val="007F00"/>
          <w:sz w:val="15"/>
        </w:rPr>
        <w:t>Select</w:t>
      </w:r>
      <w:r>
        <w:rPr>
          <w:color w:val="007F00"/>
          <w:spacing w:val="-1"/>
          <w:sz w:val="15"/>
        </w:rPr>
        <w:t> </w:t>
      </w:r>
      <w:r>
        <w:rPr>
          <w:color w:val="007F00"/>
          <w:sz w:val="15"/>
        </w:rPr>
        <w:t>Bank</w:t>
      </w:r>
      <w:r>
        <w:rPr>
          <w:color w:val="007F00"/>
          <w:spacing w:val="-2"/>
          <w:sz w:val="15"/>
        </w:rPr>
        <w:t> </w:t>
      </w:r>
      <w:r>
        <w:rPr>
          <w:color w:val="007F00"/>
          <w:sz w:val="15"/>
        </w:rPr>
        <w:t>of</w:t>
      </w:r>
      <w:r>
        <w:rPr>
          <w:color w:val="007F00"/>
          <w:spacing w:val="-3"/>
          <w:sz w:val="15"/>
        </w:rPr>
        <w:t> </w:t>
      </w:r>
      <w:r>
        <w:rPr>
          <w:color w:val="007F00"/>
          <w:spacing w:val="-4"/>
          <w:sz w:val="15"/>
        </w:rPr>
        <w:t>EEADR</w:t>
      </w:r>
    </w:p>
    <w:p>
      <w:pPr>
        <w:tabs>
          <w:tab w:pos="1599" w:val="left" w:leader="none"/>
        </w:tabs>
        <w:spacing w:line="169" w:lineRule="exact"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0x00</w:t>
      </w:r>
    </w:p>
    <w:p>
      <w:pPr>
        <w:pStyle w:val="BodyText"/>
        <w:tabs>
          <w:tab w:pos="1599" w:val="left" w:leader="none"/>
          <w:tab w:pos="3042" w:val="left" w:leader="none"/>
        </w:tabs>
        <w:spacing w:line="169" w:lineRule="exact" w:before="3"/>
        <w:ind w:left="877"/>
      </w:pPr>
      <w:r>
        <w:rPr>
          <w:b/>
          <w:color w:val="0000FF"/>
          <w:spacing w:val="-2"/>
        </w:rPr>
        <w:t>MOVWF</w:t>
      </w:r>
      <w:r>
        <w:rPr>
          <w:b/>
          <w:color w:val="0000FF"/>
        </w:rPr>
        <w:tab/>
      </w:r>
      <w:r>
        <w:rPr>
          <w:spacing w:val="-2"/>
        </w:rPr>
        <w:t>EEADR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Data</w:t>
      </w:r>
      <w:r>
        <w:rPr>
          <w:color w:val="007F00"/>
          <w:spacing w:val="-3"/>
        </w:rPr>
        <w:t> </w:t>
      </w:r>
      <w:r>
        <w:rPr>
          <w:color w:val="007F00"/>
        </w:rPr>
        <w:t>Memory</w:t>
      </w:r>
      <w:r>
        <w:rPr>
          <w:color w:val="007F00"/>
          <w:spacing w:val="-2"/>
        </w:rPr>
        <w:t> </w:t>
      </w:r>
      <w:r>
        <w:rPr>
          <w:color w:val="007F00"/>
        </w:rPr>
        <w:t>Address</w:t>
      </w:r>
      <w:r>
        <w:rPr>
          <w:color w:val="007F00"/>
          <w:spacing w:val="-3"/>
        </w:rPr>
        <w:t> </w:t>
      </w:r>
      <w:r>
        <w:rPr>
          <w:color w:val="007F00"/>
        </w:rPr>
        <w:t>to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write</w:t>
      </w:r>
    </w:p>
    <w:p>
      <w:pPr>
        <w:spacing w:line="240" w:lineRule="auto" w:before="0"/>
        <w:ind w:left="877" w:right="7956" w:firstLine="0"/>
        <w:jc w:val="both"/>
        <w:rPr>
          <w:sz w:val="15"/>
        </w:rPr>
      </w:pPr>
      <w:r>
        <w:rPr>
          <w:b/>
          <w:color w:val="0000FF"/>
          <w:sz w:val="15"/>
        </w:rPr>
        <w:t>BANKSEL</w:t>
      </w:r>
      <w:r>
        <w:rPr>
          <w:b/>
          <w:color w:val="0000FF"/>
          <w:spacing w:val="-23"/>
          <w:sz w:val="15"/>
        </w:rPr>
        <w:t> </w:t>
      </w:r>
      <w:r>
        <w:rPr>
          <w:sz w:val="15"/>
        </w:rPr>
        <w:t>THRLVL </w:t>
      </w:r>
      <w:r>
        <w:rPr>
          <w:b/>
          <w:color w:val="0000FF"/>
          <w:sz w:val="15"/>
        </w:rPr>
        <w:t>MOVFW </w:t>
      </w:r>
      <w:r>
        <w:rPr>
          <w:sz w:val="15"/>
        </w:rPr>
        <w:t>THRLVL </w:t>
      </w:r>
      <w:r>
        <w:rPr>
          <w:b/>
          <w:color w:val="0000FF"/>
          <w:sz w:val="15"/>
        </w:rPr>
        <w:t>BANKSEL</w:t>
      </w:r>
      <w:r>
        <w:rPr>
          <w:b/>
          <w:color w:val="0000FF"/>
          <w:spacing w:val="-5"/>
          <w:sz w:val="15"/>
        </w:rPr>
        <w:t> </w:t>
      </w:r>
      <w:r>
        <w:rPr>
          <w:spacing w:val="-2"/>
          <w:sz w:val="15"/>
        </w:rPr>
        <w:t>EEDATA</w:t>
      </w:r>
    </w:p>
    <w:p>
      <w:pPr>
        <w:pStyle w:val="BodyText"/>
        <w:tabs>
          <w:tab w:pos="1599" w:val="left" w:leader="none"/>
          <w:tab w:pos="3042" w:val="left" w:leader="none"/>
        </w:tabs>
        <w:spacing w:line="169" w:lineRule="exact" w:before="3"/>
        <w:ind w:left="877"/>
      </w:pPr>
      <w:r>
        <w:rPr>
          <w:b/>
          <w:color w:val="0000FF"/>
          <w:spacing w:val="-2"/>
        </w:rPr>
        <w:t>MOVWF</w:t>
      </w:r>
      <w:r>
        <w:rPr>
          <w:b/>
          <w:color w:val="0000FF"/>
        </w:rPr>
        <w:tab/>
      </w:r>
      <w:r>
        <w:rPr>
          <w:spacing w:val="-2"/>
        </w:rPr>
        <w:t>EEDATA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Data</w:t>
      </w:r>
      <w:r>
        <w:rPr>
          <w:color w:val="007F00"/>
          <w:spacing w:val="-3"/>
        </w:rPr>
        <w:t> </w:t>
      </w:r>
      <w:r>
        <w:rPr>
          <w:color w:val="007F00"/>
        </w:rPr>
        <w:t>Memory</w:t>
      </w:r>
      <w:r>
        <w:rPr>
          <w:color w:val="007F00"/>
          <w:spacing w:val="-2"/>
        </w:rPr>
        <w:t> </w:t>
      </w:r>
      <w:r>
        <w:rPr>
          <w:color w:val="007F00"/>
        </w:rPr>
        <w:t>Value</w:t>
      </w:r>
      <w:r>
        <w:rPr>
          <w:color w:val="007F00"/>
          <w:spacing w:val="-2"/>
        </w:rPr>
        <w:t> </w:t>
      </w:r>
      <w:r>
        <w:rPr>
          <w:color w:val="007F00"/>
        </w:rPr>
        <w:t>to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write</w:t>
      </w:r>
    </w:p>
    <w:p>
      <w:pPr>
        <w:pStyle w:val="BodyText"/>
        <w:tabs>
          <w:tab w:pos="1599" w:val="left" w:leader="none"/>
          <w:tab w:pos="3042" w:val="left" w:leader="none"/>
        </w:tabs>
        <w:ind w:left="877" w:right="4980"/>
      </w:pPr>
      <w:r>
        <w:rPr>
          <w:b/>
          <w:color w:val="0000FF"/>
        </w:rPr>
        <w:t>BANKSEL </w:t>
      </w:r>
      <w:r>
        <w:rPr/>
        <w:t>EECON1</w:t>
        <w:tab/>
      </w:r>
      <w:r>
        <w:rPr>
          <w:color w:val="007F00"/>
        </w:rPr>
        <w:t>;</w:t>
      </w:r>
      <w:r>
        <w:rPr>
          <w:color w:val="007F00"/>
          <w:spacing w:val="-10"/>
        </w:rPr>
        <w:t> </w:t>
      </w:r>
      <w:r>
        <w:rPr>
          <w:color w:val="007F00"/>
        </w:rPr>
        <w:t>Select</w:t>
      </w:r>
      <w:r>
        <w:rPr>
          <w:color w:val="007F00"/>
          <w:spacing w:val="-8"/>
        </w:rPr>
        <w:t> </w:t>
      </w:r>
      <w:r>
        <w:rPr>
          <w:color w:val="007F00"/>
        </w:rPr>
        <w:t>Bank</w:t>
      </w:r>
      <w:r>
        <w:rPr>
          <w:color w:val="007F00"/>
          <w:spacing w:val="-8"/>
        </w:rPr>
        <w:t> </w:t>
      </w:r>
      <w:r>
        <w:rPr>
          <w:color w:val="007F00"/>
        </w:rPr>
        <w:t>of</w:t>
      </w:r>
      <w:r>
        <w:rPr>
          <w:color w:val="007F00"/>
          <w:spacing w:val="-10"/>
        </w:rPr>
        <w:t> </w:t>
      </w:r>
      <w:r>
        <w:rPr>
          <w:color w:val="007F00"/>
        </w:rPr>
        <w:t>EECON1 </w:t>
      </w:r>
      <w:r>
        <w:rPr>
          <w:b/>
          <w:color w:val="0000FF"/>
          <w:spacing w:val="-4"/>
        </w:rPr>
        <w:t>BCF</w:t>
      </w:r>
      <w:r>
        <w:rPr>
          <w:b/>
          <w:color w:val="0000FF"/>
        </w:rPr>
        <w:tab/>
      </w:r>
      <w:r>
        <w:rPr/>
        <w:t>EECON1</w:t>
      </w:r>
      <w:r>
        <w:rPr>
          <w:b/>
          <w:color w:val="00007F"/>
        </w:rPr>
        <w:t>, </w:t>
      </w:r>
      <w:r>
        <w:rPr/>
        <w:t>EEPGD</w:t>
        <w:tab/>
      </w:r>
      <w:r>
        <w:rPr>
          <w:color w:val="007F00"/>
        </w:rPr>
        <w:t>; Point to DATA memory </w:t>
      </w:r>
      <w:r>
        <w:rPr>
          <w:b/>
          <w:color w:val="0000FF"/>
          <w:spacing w:val="-4"/>
        </w:rPr>
        <w:t>BSF</w:t>
      </w:r>
      <w:r>
        <w:rPr>
          <w:b/>
          <w:color w:val="0000FF"/>
        </w:rPr>
        <w:tab/>
      </w:r>
      <w:r>
        <w:rPr/>
        <w:t>EECON1</w:t>
      </w:r>
      <w:r>
        <w:rPr>
          <w:b/>
          <w:color w:val="00007F"/>
        </w:rPr>
        <w:t>, </w:t>
      </w:r>
      <w:r>
        <w:rPr/>
        <w:t>WREN</w:t>
        <w:tab/>
      </w:r>
      <w:r>
        <w:rPr>
          <w:color w:val="007F00"/>
        </w:rPr>
        <w:t>; Enable writes</w:t>
      </w:r>
    </w:p>
    <w:p>
      <w:pPr>
        <w:tabs>
          <w:tab w:pos="1599" w:val="left" w:leader="none"/>
        </w:tabs>
        <w:spacing w:before="3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0x55</w:t>
      </w:r>
    </w:p>
    <w:p>
      <w:pPr>
        <w:tabs>
          <w:tab w:pos="1599" w:val="left" w:leader="none"/>
          <w:tab w:pos="3042" w:val="left" w:leader="none"/>
        </w:tabs>
        <w:spacing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EECON2</w:t>
      </w:r>
      <w:r>
        <w:rPr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4"/>
          <w:sz w:val="15"/>
        </w:rPr>
        <w:t> </w:t>
      </w:r>
      <w:r>
        <w:rPr>
          <w:color w:val="007F00"/>
          <w:sz w:val="15"/>
        </w:rPr>
        <w:t>Write</w:t>
      </w:r>
      <w:r>
        <w:rPr>
          <w:color w:val="007F00"/>
          <w:spacing w:val="-2"/>
          <w:sz w:val="15"/>
        </w:rPr>
        <w:t> </w:t>
      </w:r>
      <w:r>
        <w:rPr>
          <w:color w:val="007F00"/>
          <w:spacing w:val="-5"/>
          <w:sz w:val="15"/>
        </w:rPr>
        <w:t>55h</w:t>
      </w:r>
    </w:p>
    <w:p>
      <w:pPr>
        <w:tabs>
          <w:tab w:pos="1599" w:val="left" w:leader="none"/>
        </w:tabs>
        <w:spacing w:before="1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MOVLW</w:t>
      </w:r>
      <w:r>
        <w:rPr>
          <w:b/>
          <w:color w:val="0000FF"/>
          <w:sz w:val="15"/>
        </w:rPr>
        <w:tab/>
      </w:r>
      <w:r>
        <w:rPr>
          <w:color w:val="FF7F00"/>
          <w:spacing w:val="-4"/>
          <w:sz w:val="15"/>
        </w:rPr>
        <w:t>0xAA</w:t>
      </w:r>
    </w:p>
    <w:p>
      <w:pPr>
        <w:tabs>
          <w:tab w:pos="1599" w:val="left" w:leader="none"/>
          <w:tab w:pos="3042" w:val="left" w:leader="none"/>
        </w:tabs>
        <w:spacing w:line="169" w:lineRule="exact" w:before="0"/>
        <w:ind w:left="877" w:right="0" w:firstLine="0"/>
        <w:jc w:val="left"/>
        <w:rPr>
          <w:sz w:val="15"/>
        </w:rPr>
      </w:pPr>
      <w:r>
        <w:rPr>
          <w:b/>
          <w:color w:val="0000FF"/>
          <w:spacing w:val="-2"/>
          <w:sz w:val="15"/>
        </w:rPr>
        <w:t>MOVWF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EECON2</w:t>
      </w:r>
      <w:r>
        <w:rPr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4"/>
          <w:sz w:val="15"/>
        </w:rPr>
        <w:t> </w:t>
      </w:r>
      <w:r>
        <w:rPr>
          <w:color w:val="007F00"/>
          <w:sz w:val="15"/>
        </w:rPr>
        <w:t>Write</w:t>
      </w:r>
      <w:r>
        <w:rPr>
          <w:color w:val="007F00"/>
          <w:spacing w:val="-2"/>
          <w:sz w:val="15"/>
        </w:rPr>
        <w:t> </w:t>
      </w:r>
      <w:r>
        <w:rPr>
          <w:color w:val="007F00"/>
          <w:spacing w:val="-5"/>
          <w:sz w:val="15"/>
        </w:rPr>
        <w:t>AAh</w:t>
      </w:r>
    </w:p>
    <w:p>
      <w:pPr>
        <w:pStyle w:val="BodyText"/>
        <w:tabs>
          <w:tab w:pos="1599" w:val="left" w:leader="none"/>
          <w:tab w:pos="3042" w:val="left" w:leader="none"/>
        </w:tabs>
        <w:spacing w:line="169" w:lineRule="exact"/>
        <w:ind w:left="877"/>
      </w:pPr>
      <w:r>
        <w:rPr>
          <w:b/>
          <w:color w:val="0000FF"/>
          <w:spacing w:val="-5"/>
        </w:rPr>
        <w:t>BSF</w:t>
      </w:r>
      <w:r>
        <w:rPr>
          <w:b/>
          <w:color w:val="0000FF"/>
        </w:rPr>
        <w:tab/>
      </w:r>
      <w:r>
        <w:rPr/>
        <w:t>EECON1</w:t>
      </w:r>
      <w:r>
        <w:rPr>
          <w:b/>
          <w:color w:val="00007F"/>
        </w:rPr>
        <w:t>,</w:t>
      </w:r>
      <w:r>
        <w:rPr>
          <w:b/>
          <w:color w:val="00007F"/>
          <w:spacing w:val="-7"/>
        </w:rPr>
        <w:t> </w:t>
      </w:r>
      <w:r>
        <w:rPr>
          <w:spacing w:val="-5"/>
        </w:rPr>
        <w:t>WR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5"/>
        </w:rPr>
        <w:t> </w:t>
      </w:r>
      <w:r>
        <w:rPr>
          <w:color w:val="007F00"/>
        </w:rPr>
        <w:t>Set</w:t>
      </w:r>
      <w:r>
        <w:rPr>
          <w:color w:val="007F00"/>
          <w:spacing w:val="-2"/>
        </w:rPr>
        <w:t> </w:t>
      </w:r>
      <w:r>
        <w:rPr>
          <w:color w:val="007F00"/>
        </w:rPr>
        <w:t>WR</w:t>
      </w:r>
      <w:r>
        <w:rPr>
          <w:color w:val="007F00"/>
          <w:spacing w:val="-1"/>
        </w:rPr>
        <w:t> </w:t>
      </w:r>
      <w:r>
        <w:rPr>
          <w:color w:val="007F00"/>
        </w:rPr>
        <w:t>bit</w:t>
      </w:r>
      <w:r>
        <w:rPr>
          <w:color w:val="007F00"/>
          <w:spacing w:val="-2"/>
        </w:rPr>
        <w:t> </w:t>
      </w:r>
      <w:r>
        <w:rPr>
          <w:color w:val="007F00"/>
        </w:rPr>
        <w:t>to</w:t>
      </w:r>
      <w:r>
        <w:rPr>
          <w:color w:val="007F00"/>
          <w:spacing w:val="-2"/>
        </w:rPr>
        <w:t> </w:t>
      </w:r>
      <w:r>
        <w:rPr>
          <w:color w:val="007F00"/>
        </w:rPr>
        <w:t>begin</w:t>
      </w:r>
      <w:r>
        <w:rPr>
          <w:color w:val="007F00"/>
          <w:spacing w:val="-2"/>
        </w:rPr>
        <w:t> </w:t>
      </w:r>
      <w:r>
        <w:rPr>
          <w:color w:val="007F00"/>
          <w:spacing w:val="-4"/>
        </w:rPr>
        <w:t>write</w:t>
      </w:r>
    </w:p>
    <w:p>
      <w:pPr>
        <w:pStyle w:val="BodyText"/>
        <w:tabs>
          <w:tab w:pos="1599" w:val="left" w:leader="none"/>
          <w:tab w:pos="3042" w:val="left" w:leader="none"/>
        </w:tabs>
        <w:spacing w:line="169" w:lineRule="exact" w:before="3"/>
        <w:ind w:left="877"/>
      </w:pPr>
      <w:r>
        <w:rPr>
          <w:b/>
          <w:color w:val="0000FF"/>
          <w:spacing w:val="-5"/>
        </w:rPr>
        <w:t>BCF</w:t>
      </w:r>
      <w:r>
        <w:rPr>
          <w:b/>
          <w:color w:val="0000FF"/>
        </w:rPr>
        <w:tab/>
      </w:r>
      <w:r>
        <w:rPr/>
        <w:t>EECON1</w:t>
      </w:r>
      <w:r>
        <w:rPr>
          <w:b/>
          <w:color w:val="00007F"/>
        </w:rPr>
        <w:t>,</w:t>
      </w:r>
      <w:r>
        <w:rPr>
          <w:b/>
          <w:color w:val="00007F"/>
          <w:spacing w:val="-9"/>
        </w:rPr>
        <w:t> </w:t>
      </w:r>
      <w:r>
        <w:rPr>
          <w:spacing w:val="-4"/>
        </w:rPr>
        <w:t>WREN</w:t>
      </w:r>
      <w:r>
        <w:rPr/>
        <w:tab/>
      </w: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Disable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writes</w:t>
      </w:r>
    </w:p>
    <w:p>
      <w:pPr>
        <w:tabs>
          <w:tab w:pos="3042" w:val="left" w:leader="none"/>
        </w:tabs>
        <w:spacing w:line="169" w:lineRule="exact" w:before="0"/>
        <w:ind w:left="877" w:right="0" w:firstLine="0"/>
        <w:jc w:val="left"/>
        <w:rPr>
          <w:sz w:val="15"/>
        </w:rPr>
      </w:pPr>
      <w:r>
        <w:rPr>
          <w:b/>
          <w:color w:val="0000FF"/>
          <w:sz w:val="15"/>
        </w:rPr>
        <w:t>BANKSEL</w:t>
      </w:r>
      <w:r>
        <w:rPr>
          <w:b/>
          <w:color w:val="0000FF"/>
          <w:spacing w:val="-5"/>
          <w:sz w:val="15"/>
        </w:rPr>
        <w:t> </w:t>
      </w:r>
      <w:r>
        <w:rPr>
          <w:spacing w:val="-2"/>
          <w:sz w:val="15"/>
        </w:rPr>
        <w:t>PORTB</w:t>
      </w:r>
      <w:r>
        <w:rPr>
          <w:sz w:val="15"/>
        </w:rPr>
        <w:tab/>
      </w:r>
      <w:r>
        <w:rPr>
          <w:color w:val="007F00"/>
          <w:sz w:val="15"/>
        </w:rPr>
        <w:t>;</w:t>
      </w:r>
      <w:r>
        <w:rPr>
          <w:color w:val="007F00"/>
          <w:spacing w:val="-3"/>
          <w:sz w:val="15"/>
        </w:rPr>
        <w:t> </w:t>
      </w:r>
      <w:r>
        <w:rPr>
          <w:color w:val="007F00"/>
          <w:sz w:val="15"/>
        </w:rPr>
        <w:t>Select</w:t>
      </w:r>
      <w:r>
        <w:rPr>
          <w:color w:val="007F00"/>
          <w:spacing w:val="-1"/>
          <w:sz w:val="15"/>
        </w:rPr>
        <w:t> </w:t>
      </w:r>
      <w:r>
        <w:rPr>
          <w:color w:val="007F00"/>
          <w:spacing w:val="-4"/>
          <w:sz w:val="15"/>
        </w:rPr>
        <w:t>BANK0</w:t>
      </w:r>
    </w:p>
    <w:p>
      <w:pPr>
        <w:spacing w:line="165" w:lineRule="exact" w:before="10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NOTHR</w:t>
      </w:r>
    </w:p>
    <w:p>
      <w:pPr>
        <w:pStyle w:val="Heading1"/>
        <w:spacing w:line="165" w:lineRule="exact"/>
        <w:ind w:left="877"/>
      </w:pPr>
      <w:r>
        <w:rPr>
          <w:color w:val="0000FF"/>
          <w:spacing w:val="-2"/>
        </w:rPr>
        <w:t>RETURN</w:t>
      </w:r>
    </w:p>
    <w:p>
      <w:pPr>
        <w:pStyle w:val="BodyText"/>
        <w:spacing w:before="8"/>
        <w:rPr>
          <w:b/>
        </w:rPr>
      </w:pPr>
    </w:p>
    <w:p>
      <w:pPr>
        <w:spacing w:before="0"/>
        <w:ind w:left="155" w:right="0" w:firstLine="0"/>
        <w:jc w:val="left"/>
        <w:rPr>
          <w:sz w:val="15"/>
        </w:rPr>
      </w:pPr>
      <w:r>
        <w:rPr>
          <w:spacing w:val="-2"/>
          <w:sz w:val="15"/>
        </w:rPr>
        <w:t>CHECKTHR</w:t>
      </w:r>
    </w:p>
    <w:p>
      <w:pPr>
        <w:pStyle w:val="BodyText"/>
        <w:spacing w:line="169" w:lineRule="exact" w:before="3"/>
        <w:ind w:left="155"/>
      </w:pPr>
      <w:r>
        <w:rPr>
          <w:color w:val="007F00"/>
        </w:rPr>
        <w:t>;</w:t>
      </w:r>
      <w:r>
        <w:rPr>
          <w:color w:val="007F00"/>
          <w:spacing w:val="-4"/>
        </w:rPr>
        <w:t> </w:t>
      </w:r>
      <w:r>
        <w:rPr>
          <w:color w:val="007F00"/>
        </w:rPr>
        <w:t>Subroutine</w:t>
      </w:r>
      <w:r>
        <w:rPr>
          <w:color w:val="007F00"/>
          <w:spacing w:val="-4"/>
        </w:rPr>
        <w:t> </w:t>
      </w:r>
      <w:r>
        <w:rPr>
          <w:color w:val="007F00"/>
        </w:rPr>
        <w:t>called</w:t>
      </w:r>
      <w:r>
        <w:rPr>
          <w:color w:val="007F00"/>
          <w:spacing w:val="-4"/>
        </w:rPr>
        <w:t> </w:t>
      </w:r>
      <w:r>
        <w:rPr>
          <w:color w:val="007F00"/>
        </w:rPr>
        <w:t>from</w:t>
      </w:r>
      <w:r>
        <w:rPr>
          <w:color w:val="007F00"/>
          <w:spacing w:val="-4"/>
        </w:rPr>
        <w:t> </w:t>
      </w:r>
      <w:r>
        <w:rPr>
          <w:color w:val="007F00"/>
          <w:spacing w:val="-2"/>
        </w:rPr>
        <w:t>TETRA4S</w:t>
      </w:r>
    </w:p>
    <w:p>
      <w:pPr>
        <w:pStyle w:val="BodyText"/>
        <w:spacing w:line="167" w:lineRule="exact"/>
        <w:ind w:left="155"/>
      </w:pPr>
      <w:r>
        <w:rPr>
          <w:color w:val="007F00"/>
        </w:rPr>
        <w:t>;</w:t>
      </w:r>
      <w:r>
        <w:rPr>
          <w:color w:val="007F00"/>
          <w:spacing w:val="-3"/>
        </w:rPr>
        <w:t> </w:t>
      </w:r>
      <w:r>
        <w:rPr>
          <w:color w:val="007F00"/>
        </w:rPr>
        <w:t>Checks</w:t>
      </w:r>
      <w:r>
        <w:rPr>
          <w:color w:val="007F00"/>
          <w:spacing w:val="-3"/>
        </w:rPr>
        <w:t> </w:t>
      </w:r>
      <w:r>
        <w:rPr>
          <w:color w:val="007F00"/>
        </w:rPr>
        <w:t>if</w:t>
      </w:r>
      <w:r>
        <w:rPr>
          <w:color w:val="007F00"/>
          <w:spacing w:val="-3"/>
        </w:rPr>
        <w:t> </w:t>
      </w:r>
      <w:r>
        <w:rPr>
          <w:color w:val="007F00"/>
        </w:rPr>
        <w:t>threshold</w:t>
      </w:r>
      <w:r>
        <w:rPr>
          <w:color w:val="007F00"/>
          <w:spacing w:val="-3"/>
        </w:rPr>
        <w:t> </w:t>
      </w:r>
      <w:r>
        <w:rPr>
          <w:color w:val="007F00"/>
        </w:rPr>
        <w:t>is</w:t>
      </w:r>
      <w:r>
        <w:rPr>
          <w:color w:val="007F00"/>
          <w:spacing w:val="-3"/>
        </w:rPr>
        <w:t> </w:t>
      </w:r>
      <w:r>
        <w:rPr>
          <w:color w:val="007F00"/>
          <w:spacing w:val="-2"/>
        </w:rPr>
        <w:t>reached</w:t>
      </w:r>
    </w:p>
    <w:p>
      <w:pPr>
        <w:tabs>
          <w:tab w:pos="1599" w:val="left" w:leader="none"/>
        </w:tabs>
        <w:spacing w:line="240" w:lineRule="auto" w:before="0"/>
        <w:ind w:left="877" w:right="7776" w:firstLine="0"/>
        <w:jc w:val="left"/>
        <w:rPr>
          <w:b/>
          <w:sz w:val="15"/>
        </w:rPr>
      </w:pPr>
      <w:r>
        <w:rPr>
          <w:b/>
          <w:color w:val="0000FF"/>
          <w:spacing w:val="-2"/>
          <w:sz w:val="15"/>
        </w:rPr>
        <w:t>MOVFW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TEMPBAR </w:t>
      </w:r>
      <w:r>
        <w:rPr>
          <w:b/>
          <w:color w:val="0000FF"/>
          <w:spacing w:val="-2"/>
          <w:sz w:val="15"/>
        </w:rPr>
        <w:t>SUBWF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THRLVL</w:t>
      </w:r>
      <w:r>
        <w:rPr>
          <w:b/>
          <w:color w:val="00007F"/>
          <w:spacing w:val="-2"/>
          <w:sz w:val="15"/>
        </w:rPr>
        <w:t>,</w:t>
      </w:r>
      <w:r>
        <w:rPr>
          <w:color w:val="FF7F00"/>
          <w:spacing w:val="-2"/>
          <w:sz w:val="15"/>
        </w:rPr>
        <w:t>0 </w:t>
      </w:r>
      <w:r>
        <w:rPr>
          <w:b/>
          <w:color w:val="0000FF"/>
          <w:spacing w:val="-2"/>
          <w:sz w:val="15"/>
        </w:rPr>
        <w:t>BTFSC</w:t>
      </w:r>
      <w:r>
        <w:rPr>
          <w:b/>
          <w:color w:val="0000FF"/>
          <w:sz w:val="15"/>
        </w:rPr>
        <w:tab/>
      </w:r>
      <w:r>
        <w:rPr>
          <w:spacing w:val="-2"/>
          <w:sz w:val="15"/>
        </w:rPr>
        <w:t>STATUS</w:t>
      </w:r>
      <w:r>
        <w:rPr>
          <w:b/>
          <w:color w:val="00007F"/>
          <w:spacing w:val="-2"/>
          <w:sz w:val="15"/>
        </w:rPr>
        <w:t>,</w:t>
      </w:r>
      <w:r>
        <w:rPr>
          <w:spacing w:val="-2"/>
          <w:sz w:val="15"/>
        </w:rPr>
        <w:t>Z </w:t>
      </w:r>
      <w:r>
        <w:rPr>
          <w:b/>
          <w:color w:val="0000FF"/>
          <w:spacing w:val="-4"/>
          <w:sz w:val="15"/>
        </w:rPr>
        <w:t>GOTO</w:t>
      </w:r>
      <w:r>
        <w:rPr>
          <w:b/>
          <w:color w:val="0000FF"/>
          <w:sz w:val="15"/>
        </w:rPr>
        <w:tab/>
      </w:r>
      <w:r>
        <w:rPr>
          <w:spacing w:val="-4"/>
          <w:sz w:val="15"/>
        </w:rPr>
        <w:t>PIP </w:t>
      </w:r>
      <w:r>
        <w:rPr>
          <w:b/>
          <w:color w:val="0000FF"/>
          <w:spacing w:val="-2"/>
          <w:sz w:val="15"/>
        </w:rPr>
        <w:t>RETURN</w:t>
      </w:r>
    </w:p>
    <w:p>
      <w:pPr>
        <w:pStyle w:val="BodyText"/>
        <w:spacing w:before="5"/>
        <w:ind w:left="155" w:right="8392"/>
      </w:pPr>
      <w:r>
        <w:rPr/>
        <w:pict>
          <v:shape style="position:absolute;margin-left:93.379959pt;margin-top:17.034746pt;width:365.95pt;height:195.3pt;mso-position-horizontal-relative:page;mso-position-vertical-relative:paragraph;z-index:15731200" type="#_x0000_t202" id="docshape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727"/>
                    <w:gridCol w:w="1264"/>
                    <w:gridCol w:w="360"/>
                    <w:gridCol w:w="4969"/>
                  </w:tblGrid>
                  <w:tr>
                    <w:trPr>
                      <w:trHeight w:val="333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line="168" w:lineRule="exact"/>
                          <w:ind w:left="5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  <w:p>
                        <w:pPr>
                          <w:pStyle w:val="TableParagraph"/>
                          <w:spacing w:line="145" w:lineRule="exact"/>
                          <w:ind w:left="5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BANKSEL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line="168" w:lineRule="exact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B</w:t>
                        </w:r>
                        <w:r>
                          <w:rPr>
                            <w:color w:val="7F7F00"/>
                            <w:spacing w:val="-2"/>
                            <w:sz w:val="15"/>
                          </w:rPr>
                          <w:t>'00111101'</w:t>
                        </w:r>
                      </w:p>
                      <w:p>
                        <w:pPr>
                          <w:pStyle w:val="TableParagraph"/>
                          <w:spacing w:line="145" w:lineRule="exact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TRISA</w:t>
                        </w:r>
                      </w:p>
                    </w:tc>
                    <w:tc>
                      <w:tcPr>
                        <w:tcW w:w="5329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5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TRISA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right="43"/>
                          <w:jc w:val="right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w w:val="100"/>
                            <w:sz w:val="15"/>
                          </w:rPr>
                          <w:t>;</w:t>
                        </w: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spacing w:line="145" w:lineRule="exact" w:before="5"/>
                          <w:ind w:left="4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RA7,6,1</w:t>
                        </w:r>
                        <w:r>
                          <w:rPr>
                            <w:color w:val="007F00"/>
                            <w:spacing w:val="-6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Outputs,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5-2,0</w:t>
                        </w:r>
                        <w:r>
                          <w:rPr>
                            <w:color w:val="007F00"/>
                            <w:spacing w:val="-6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Inputs</w:t>
                        </w:r>
                        <w:r>
                          <w:rPr>
                            <w:color w:val="007F00"/>
                            <w:spacing w:val="-5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(ALARM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output)</w:t>
                        </w:r>
                      </w:p>
                    </w:tc>
                  </w:tr>
                  <w:tr>
                    <w:trPr>
                      <w:trHeight w:val="596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before="5"/>
                          <w:ind w:left="50" w:right="4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 BANKSEL MOVWF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before="5"/>
                          <w:ind w:left="45" w:right="670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0xAA </w:t>
                        </w:r>
                        <w:r>
                          <w:rPr>
                            <w:spacing w:val="-2"/>
                            <w:sz w:val="15"/>
                          </w:rPr>
                          <w:t>I2CCNT I2CCNT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spacing w:before="5"/>
                          <w:ind w:right="43"/>
                          <w:jc w:val="right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w w:val="100"/>
                            <w:sz w:val="15"/>
                          </w:rPr>
                          <w:t>;</w:t>
                        </w: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spacing w:before="5"/>
                          <w:ind w:left="4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64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ms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outer 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delay</w:t>
                        </w:r>
                      </w:p>
                    </w:tc>
                  </w:tr>
                  <w:tr>
                    <w:trPr>
                      <w:trHeight w:val="256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line="146" w:lineRule="exact" w:before="90"/>
                          <w:ind w:left="5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line="146" w:lineRule="exact" w:before="90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color w:val="FF7F00"/>
                            <w:spacing w:val="-4"/>
                            <w:sz w:val="15"/>
                          </w:rPr>
                          <w:t>0xFF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spacing w:line="146" w:lineRule="exact" w:before="90"/>
                          <w:ind w:right="43"/>
                          <w:jc w:val="right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w w:val="100"/>
                            <w:sz w:val="15"/>
                          </w:rPr>
                          <w:t>;</w:t>
                        </w: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spacing w:line="146" w:lineRule="exact" w:before="90"/>
                          <w:ind w:left="4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0.39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ms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inner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 delay</w:t>
                        </w:r>
                      </w:p>
                    </w:tc>
                  </w:tr>
                  <w:tr>
                    <w:trPr>
                      <w:trHeight w:val="256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before="6"/>
                          <w:ind w:left="5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MOVWF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before="6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I2CDELAY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424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line="168" w:lineRule="exact" w:before="68"/>
                          <w:ind w:left="50" w:right="128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DECFSZ </w:t>
                        </w: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line="168" w:lineRule="exact" w:before="68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I2CDELAY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color w:val="FF7F00"/>
                            <w:spacing w:val="-2"/>
                            <w:sz w:val="15"/>
                          </w:rPr>
                          <w:t>1 </w:t>
                        </w:r>
                        <w:r>
                          <w:rPr>
                            <w:spacing w:val="-2"/>
                            <w:sz w:val="15"/>
                          </w:rPr>
                          <w:t>LOOP4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0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5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line="144" w:lineRule="exact" w:before="6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B</w:t>
                        </w:r>
                        <w:r>
                          <w:rPr>
                            <w:color w:val="7F7F00"/>
                            <w:spacing w:val="-2"/>
                            <w:sz w:val="15"/>
                          </w:rPr>
                          <w:t>'00000010'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0"/>
                          </w:rPr>
                        </w:pPr>
                      </w:p>
                    </w:tc>
                  </w:tr>
                  <w:tr>
                    <w:trPr>
                      <w:trHeight w:val="1021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line="170" w:lineRule="atLeast"/>
                          <w:ind w:left="50" w:right="40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XORWF DECFSZ </w:t>
                        </w: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GOTO </w:t>
                        </w: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MOVLW BANKSEL MOVWF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before="4"/>
                          <w:ind w:left="45" w:right="94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PORTA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color w:val="FF7F00"/>
                            <w:spacing w:val="-2"/>
                            <w:sz w:val="15"/>
                          </w:rPr>
                          <w:t>1 </w:t>
                        </w:r>
                        <w:r>
                          <w:rPr>
                            <w:spacing w:val="-2"/>
                            <w:sz w:val="15"/>
                          </w:rPr>
                          <w:t>I2CCNT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color w:val="FF7F00"/>
                            <w:spacing w:val="-2"/>
                            <w:sz w:val="15"/>
                          </w:rPr>
                          <w:t>1 </w:t>
                        </w:r>
                        <w:r>
                          <w:rPr>
                            <w:spacing w:val="-2"/>
                            <w:sz w:val="15"/>
                          </w:rPr>
                          <w:t>LOOP3 B</w:t>
                        </w:r>
                        <w:r>
                          <w:rPr>
                            <w:color w:val="7F7F00"/>
                            <w:spacing w:val="-2"/>
                            <w:sz w:val="15"/>
                          </w:rPr>
                          <w:t>'00111111' </w:t>
                        </w:r>
                        <w:r>
                          <w:rPr>
                            <w:spacing w:val="-2"/>
                            <w:sz w:val="15"/>
                          </w:rPr>
                          <w:t>TRISA</w:t>
                        </w:r>
                      </w:p>
                      <w:p>
                        <w:pPr>
                          <w:pStyle w:val="TableParagraph"/>
                          <w:spacing w:line="145" w:lineRule="exact" w:before="2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TRISA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spacing w:before="4"/>
                          <w:ind w:left="22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w w:val="100"/>
                            <w:sz w:val="15"/>
                          </w:rPr>
                          <w:t>;</w:t>
                        </w: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2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line="145" w:lineRule="exact"/>
                          <w:ind w:left="22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w w:val="100"/>
                            <w:sz w:val="15"/>
                          </w:rPr>
                          <w:t>;</w:t>
                        </w: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spacing w:before="4"/>
                          <w:ind w:left="4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Toggle</w:t>
                        </w:r>
                        <w:r>
                          <w:rPr>
                            <w:color w:val="007F00"/>
                            <w:spacing w:val="-5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2"/>
                            <w:sz w:val="15"/>
                          </w:rPr>
                          <w:t>ALARM</w:t>
                        </w: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2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line="145" w:lineRule="exact"/>
                          <w:ind w:left="4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RA7,6</w:t>
                        </w:r>
                        <w:r>
                          <w:rPr>
                            <w:color w:val="007F00"/>
                            <w:spacing w:val="-4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Outputs,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5-0</w:t>
                        </w:r>
                        <w:r>
                          <w:rPr>
                            <w:color w:val="007F00"/>
                            <w:spacing w:val="-4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Inputs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(ALARM</w:t>
                        </w:r>
                        <w:r>
                          <w:rPr>
                            <w:color w:val="007F00"/>
                            <w:spacing w:val="-4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Hi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Z</w:t>
                        </w:r>
                        <w:r>
                          <w:rPr>
                            <w:color w:val="007F00"/>
                            <w:spacing w:val="-4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to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minimize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4"/>
                            <w:sz w:val="15"/>
                          </w:rPr>
                          <w:t>pop)</w:t>
                        </w:r>
                      </w:p>
                    </w:tc>
                  </w:tr>
                  <w:tr>
                    <w:trPr>
                      <w:trHeight w:val="429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before="5"/>
                          <w:ind w:left="50" w:right="128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0000FF"/>
                            <w:spacing w:val="-4"/>
                            <w:sz w:val="15"/>
                          </w:rPr>
                          <w:t>BCF </w:t>
                        </w:r>
                        <w:r>
                          <w:rPr>
                            <w:b/>
                            <w:color w:val="0000FF"/>
                            <w:spacing w:val="-2"/>
                            <w:sz w:val="15"/>
                          </w:rPr>
                          <w:t>RETURN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spacing w:before="5"/>
                          <w:ind w:left="45"/>
                          <w:rPr>
                            <w:sz w:val="15"/>
                          </w:rPr>
                        </w:pPr>
                        <w:r>
                          <w:rPr>
                            <w:spacing w:val="-2"/>
                            <w:sz w:val="15"/>
                          </w:rPr>
                          <w:t>STATUS</w:t>
                        </w:r>
                        <w:r>
                          <w:rPr>
                            <w:b/>
                            <w:color w:val="00007F"/>
                            <w:spacing w:val="-2"/>
                            <w:sz w:val="15"/>
                          </w:rPr>
                          <w:t>,</w:t>
                        </w:r>
                        <w:r>
                          <w:rPr>
                            <w:spacing w:val="-2"/>
                            <w:sz w:val="15"/>
                          </w:rPr>
                          <w:t>RP0</w:t>
                        </w: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spacing w:before="5"/>
                          <w:ind w:right="43"/>
                          <w:jc w:val="right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w w:val="100"/>
                            <w:sz w:val="15"/>
                          </w:rPr>
                          <w:t>;</w:t>
                        </w: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spacing w:before="5"/>
                          <w:ind w:left="43"/>
                          <w:rPr>
                            <w:sz w:val="15"/>
                          </w:rPr>
                        </w:pPr>
                        <w:r>
                          <w:rPr>
                            <w:color w:val="007F00"/>
                            <w:sz w:val="15"/>
                          </w:rPr>
                          <w:t>Select</w:t>
                        </w:r>
                        <w:r>
                          <w:rPr>
                            <w:color w:val="007F00"/>
                            <w:spacing w:val="-5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z w:val="15"/>
                          </w:rPr>
                          <w:t>bank</w:t>
                        </w:r>
                        <w:r>
                          <w:rPr>
                            <w:color w:val="007F00"/>
                            <w:spacing w:val="-3"/>
                            <w:sz w:val="15"/>
                          </w:rPr>
                          <w:t> </w:t>
                        </w:r>
                        <w:r>
                          <w:rPr>
                            <w:color w:val="007F00"/>
                            <w:spacing w:val="-10"/>
                            <w:sz w:val="15"/>
                          </w:rPr>
                          <w:t>0</w:t>
                        </w:r>
                      </w:p>
                    </w:tc>
                  </w:tr>
                  <w:tr>
                    <w:trPr>
                      <w:trHeight w:val="251" w:hRule="atLeast"/>
                    </w:trPr>
                    <w:tc>
                      <w:tcPr>
                        <w:tcW w:w="727" w:type="dxa"/>
                      </w:tcPr>
                      <w:p>
                        <w:pPr>
                          <w:pStyle w:val="TableParagraph"/>
                          <w:spacing w:line="138" w:lineRule="exact" w:before="94"/>
                          <w:ind w:left="50"/>
                          <w:rPr>
                            <w:sz w:val="15"/>
                          </w:rPr>
                        </w:pPr>
                        <w:r>
                          <w:rPr>
                            <w:spacing w:val="-5"/>
                            <w:sz w:val="15"/>
                          </w:rPr>
                          <w:t>END</w:t>
                        </w:r>
                      </w:p>
                    </w:tc>
                    <w:tc>
                      <w:tcPr>
                        <w:tcW w:w="1264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  <w:tc>
                      <w:tcPr>
                        <w:tcW w:w="36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  <w:tc>
                      <w:tcPr>
                        <w:tcW w:w="496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007F00"/>
        </w:rPr>
        <w:t>;</w:t>
      </w:r>
      <w:r>
        <w:rPr>
          <w:color w:val="007F00"/>
          <w:spacing w:val="-18"/>
        </w:rPr>
        <w:t> </w:t>
      </w:r>
      <w:r>
        <w:rPr>
          <w:color w:val="007F00"/>
        </w:rPr>
        <w:t>Creates</w:t>
      </w:r>
      <w:r>
        <w:rPr>
          <w:color w:val="007F00"/>
          <w:spacing w:val="-18"/>
        </w:rPr>
        <w:t> </w:t>
      </w:r>
      <w:r>
        <w:rPr>
          <w:color w:val="007F00"/>
        </w:rPr>
        <w:t>"pip" </w:t>
      </w:r>
      <w:r>
        <w:rPr>
          <w:spacing w:val="-4"/>
        </w:rPr>
        <w:t>PIP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6"/>
        <w:rPr>
          <w:sz w:val="20"/>
        </w:rPr>
      </w:pPr>
    </w:p>
    <w:p>
      <w:pPr>
        <w:spacing w:line="717" w:lineRule="auto" w:before="1"/>
        <w:ind w:left="155" w:right="9484" w:firstLine="0"/>
        <w:jc w:val="left"/>
        <w:rPr>
          <w:sz w:val="15"/>
        </w:rPr>
      </w:pPr>
      <w:r>
        <w:rPr>
          <w:spacing w:val="-2"/>
          <w:sz w:val="15"/>
        </w:rPr>
        <w:t>LOOP3 LOOP4</w:t>
      </w:r>
    </w:p>
    <w:sectPr>
      <w:type w:val="continuous"/>
      <w:pgSz w:w="12240" w:h="15840"/>
      <w:pgMar w:top="680" w:bottom="280" w:left="1040" w:right="11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alibri">
    <w:altName w:val="Calibri"/>
    <w:charset w:val="0"/>
    <w:family w:val="swiss"/>
    <w:pitch w:val="variable"/>
  </w:font>
  <w:font w:name="Courier New">
    <w:altName w:val="Courier New"/>
    <w:charset w:val="0"/>
    <w:family w:val="modern"/>
    <w:pitch w:val="fixed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ourier New" w:hAnsi="Courier New" w:eastAsia="Courier New" w:cs="Courier New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Courier New" w:hAnsi="Courier New" w:eastAsia="Courier New" w:cs="Courier New"/>
      <w:sz w:val="15"/>
      <w:szCs w:val="15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left="140"/>
      <w:outlineLvl w:val="1"/>
    </w:pPr>
    <w:rPr>
      <w:rFonts w:ascii="Courier New" w:hAnsi="Courier New" w:eastAsia="Courier New" w:cs="Courier New"/>
      <w:b/>
      <w:bCs/>
      <w:sz w:val="15"/>
      <w:szCs w:val="15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Courier New" w:hAnsi="Courier New" w:eastAsia="Courier New" w:cs="Courier New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hyperlink" Target="http://www.ddrservice.net/f0z/Integrated-circuits/F/fi1216.pdf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2022-07-15T19:22:52Z</dcterms:created>
  <dcterms:modified xsi:type="dcterms:W3CDTF">2022-07-15T19:22:52Z</dcterms:modified>
</cp:coreProperties>
</file>